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25FC" w14:textId="1E1CA5C4" w:rsidR="00912BC8" w:rsidRDefault="00F639B1" w:rsidP="002F1A33">
      <w:pPr>
        <w:spacing w:after="0" w:line="266" w:lineRule="auto"/>
        <w:ind w:left="0" w:right="185" w:firstLine="0"/>
        <w:jc w:val="center"/>
      </w:pPr>
      <w:r>
        <w:rPr>
          <w:b/>
          <w:sz w:val="32"/>
        </w:rPr>
        <w:t>Inspector Of Implements</w:t>
      </w:r>
      <w:r w:rsidR="00912BC8">
        <w:rPr>
          <w:b/>
          <w:sz w:val="32"/>
        </w:rPr>
        <w:br/>
      </w:r>
    </w:p>
    <w:p w14:paraId="72675653" w14:textId="77777777" w:rsidR="002F1A33" w:rsidRDefault="002F1A33" w:rsidP="002F1A33">
      <w:pPr>
        <w:spacing w:after="0" w:line="266" w:lineRule="auto"/>
        <w:ind w:left="0" w:right="185" w:firstLine="0"/>
        <w:jc w:val="left"/>
      </w:pPr>
      <w:r w:rsidRPr="002F1A33">
        <w:rPr>
          <w:b/>
        </w:rPr>
        <w:t>Purpose:</w:t>
      </w:r>
      <w:r>
        <w:t xml:space="preserve"> This is NOT A TEST. It's a REVIEW. It's meant to make you familiar with the Rule Book, what's in it and how it's set up. It evaluates your ability to read a rule and correctly interpret it. To save you a significant amount of time, the specific rule numbers are given. Hopefully, after taking the Review, you will feel that you are a much more knowledgeable official. </w:t>
      </w:r>
    </w:p>
    <w:p w14:paraId="00E5F956" w14:textId="5F23C937" w:rsidR="002F1A33" w:rsidRDefault="002F1A33" w:rsidP="002F1A33">
      <w:pPr>
        <w:spacing w:after="0" w:line="266" w:lineRule="auto"/>
        <w:ind w:left="0" w:right="185" w:firstLine="0"/>
        <w:jc w:val="left"/>
      </w:pPr>
    </w:p>
    <w:p w14:paraId="7D9B518C" w14:textId="77777777" w:rsidR="00AB0CE0" w:rsidRPr="00F042CF" w:rsidRDefault="00AB0CE0" w:rsidP="00AB0CE0">
      <w:pPr>
        <w:spacing w:after="0" w:line="264" w:lineRule="auto"/>
        <w:ind w:left="0" w:right="185" w:firstLine="0"/>
        <w:jc w:val="left"/>
      </w:pPr>
      <w:r w:rsidRPr="002F1A33">
        <w:rPr>
          <w:b/>
        </w:rPr>
        <w:t>Instructions Use:</w:t>
      </w:r>
      <w:r>
        <w:t xml:space="preserve"> The Answers and Rule Numbers cited in this Review are based on the 2024 USATF Rule Book, https://www.usatf.org/governance/rule-books. </w:t>
      </w:r>
      <w:r>
        <w:rPr>
          <w:b/>
        </w:rPr>
        <w:t xml:space="preserve">There is a very useful and detailed Implement Inspector’s Handbook in two volumes that can be found in the “Best Practices” section for officials on the USATF website.  </w:t>
      </w:r>
      <w:r w:rsidRPr="00F042CF">
        <w:t xml:space="preserve">Reviews may be taken online or on paper.  Both versions can be found at:  </w:t>
      </w:r>
      <w:hyperlink r:id="rId7" w:history="1">
        <w:r w:rsidRPr="00F042CF">
          <w:rPr>
            <w:color w:val="0563C1" w:themeColor="hyperlink"/>
            <w:u w:val="single"/>
          </w:rPr>
          <w:t>https://noc.mach2k.net/</w:t>
        </w:r>
      </w:hyperlink>
      <w:r w:rsidRPr="00F042CF">
        <w:t xml:space="preserve"> If taking the review by paper you will need to send your comp</w:t>
      </w:r>
      <w:r>
        <w:t>l</w:t>
      </w:r>
      <w:r w:rsidRPr="00F042CF">
        <w:t xml:space="preserve">eted review to your certification chair. If you take the review online results of non-open ended questions will be sent to you and your certification chair.  Your certification chair will review the open ended questions and return final results to you. </w:t>
      </w:r>
    </w:p>
    <w:p w14:paraId="5AC1132A" w14:textId="77777777" w:rsidR="002F1A33" w:rsidRDefault="002F1A33" w:rsidP="002F1A33">
      <w:pPr>
        <w:spacing w:after="0" w:line="266" w:lineRule="auto"/>
        <w:ind w:left="0" w:right="185" w:firstLine="0"/>
        <w:jc w:val="left"/>
      </w:pPr>
    </w:p>
    <w:p w14:paraId="39A96FE8" w14:textId="77777777" w:rsidR="002F1A33" w:rsidRDefault="002F1A33" w:rsidP="002F1A33">
      <w:pPr>
        <w:spacing w:after="0" w:line="266" w:lineRule="auto"/>
        <w:ind w:left="0" w:right="185" w:firstLine="0"/>
        <w:jc w:val="left"/>
      </w:pPr>
      <w:r w:rsidRPr="002F1A33">
        <w:rPr>
          <w:b/>
          <w:color w:val="auto"/>
        </w:rPr>
        <w:t>Suggestions:</w:t>
      </w:r>
      <w:r w:rsidRPr="002F1A33">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37C4E6DA" w14:textId="77777777" w:rsidR="002F1A33" w:rsidRDefault="002F1A33" w:rsidP="002F1A33">
      <w:pPr>
        <w:spacing w:after="0" w:line="266" w:lineRule="auto"/>
        <w:ind w:left="0" w:right="185" w:firstLine="0"/>
        <w:jc w:val="left"/>
      </w:pPr>
    </w:p>
    <w:p w14:paraId="7DB09275" w14:textId="36C6E00C" w:rsidR="002F1A33" w:rsidRDefault="002F1A33" w:rsidP="002F1A33">
      <w:pPr>
        <w:spacing w:after="0" w:line="266" w:lineRule="auto"/>
        <w:ind w:left="0" w:right="185" w:firstLine="0"/>
        <w:jc w:val="left"/>
      </w:pPr>
      <w:r w:rsidRPr="002F1A33">
        <w:rPr>
          <w:b/>
          <w:color w:val="auto"/>
        </w:rPr>
        <w:t>Important Notes:</w:t>
      </w:r>
      <w:r w:rsidRPr="002F1A33">
        <w:rPr>
          <w:color w:val="auto"/>
        </w:rPr>
        <w:t xml:space="preserve"> </w:t>
      </w:r>
      <w:r>
        <w:t xml:space="preserve">1.) </w:t>
      </w:r>
      <w:r w:rsidR="006E11B7">
        <w:t>Be sure to read the rule that is referenced carefully</w:t>
      </w:r>
      <w:r w:rsidR="00D2332E">
        <w:t>.</w:t>
      </w:r>
      <w:r>
        <w:t xml:space="preserve"> </w:t>
      </w:r>
      <w:r w:rsidR="00D2332E">
        <w:t>J</w:t>
      </w:r>
      <w:r>
        <w:t xml:space="preserve">ust one word may make the difference in a question or answer choice. </w:t>
      </w:r>
      <w:r w:rsidR="008A0411">
        <w:t>2</w:t>
      </w:r>
      <w:r>
        <w:t>.) Don't "over read." Take the questions at face val</w:t>
      </w:r>
      <w:r w:rsidR="006E11B7">
        <w:t xml:space="preserve">ue. Don't think "but what if …".  The questions are not meant to trick anyone.  </w:t>
      </w:r>
    </w:p>
    <w:p w14:paraId="73836209" w14:textId="77777777" w:rsidR="002F1A33" w:rsidRDefault="002F1A33" w:rsidP="002F1A33">
      <w:pPr>
        <w:spacing w:after="0" w:line="266" w:lineRule="auto"/>
        <w:ind w:left="0" w:right="185" w:firstLine="0"/>
        <w:jc w:val="left"/>
      </w:pPr>
    </w:p>
    <w:p w14:paraId="290272DC" w14:textId="5D6B73AB" w:rsidR="006E11B7" w:rsidRDefault="002F1A33" w:rsidP="002F1A33">
      <w:pPr>
        <w:spacing w:after="0" w:line="266" w:lineRule="auto"/>
        <w:ind w:left="0" w:right="185" w:firstLine="0"/>
        <w:jc w:val="left"/>
      </w:pPr>
      <w:r w:rsidRPr="002F1A33">
        <w:rPr>
          <w:b/>
          <w:color w:val="auto"/>
        </w:rPr>
        <w:t>Scoring:</w:t>
      </w:r>
      <w:r w:rsidRPr="002F1A33">
        <w:rPr>
          <w:color w:val="auto"/>
        </w:rPr>
        <w:t xml:space="preserve"> </w:t>
      </w:r>
      <w:r>
        <w:t>Successful completion of the Review requir</w:t>
      </w:r>
      <w:r w:rsidR="00F639B1">
        <w:t xml:space="preserve">es a success rate of at least </w:t>
      </w:r>
      <w:r w:rsidR="00FC7DA3">
        <w:t>5</w:t>
      </w:r>
      <w:r w:rsidR="00FC7DA3" w:rsidRPr="00883B0E">
        <w:rPr>
          <w:color w:val="auto"/>
        </w:rPr>
        <w:t>4</w:t>
      </w:r>
      <w:r w:rsidR="00F639B1" w:rsidRPr="00883B0E">
        <w:rPr>
          <w:color w:val="auto"/>
        </w:rPr>
        <w:t xml:space="preserve"> points.  </w:t>
      </w:r>
      <w:r w:rsidRPr="00883B0E">
        <w:rPr>
          <w:color w:val="auto"/>
        </w:rPr>
        <w:t xml:space="preserve"> </w:t>
      </w:r>
      <w:r>
        <w:t xml:space="preserve">Individuals who do not reach </w:t>
      </w:r>
      <w:r w:rsidR="006E11B7">
        <w:t xml:space="preserve">the </w:t>
      </w:r>
      <w:r w:rsidR="00FC7DA3">
        <w:rPr>
          <w:color w:val="ED7D31" w:themeColor="accent2"/>
        </w:rPr>
        <w:t>54</w:t>
      </w:r>
      <w:r w:rsidR="00F639B1" w:rsidRPr="00F639B1">
        <w:rPr>
          <w:color w:val="ED7D31" w:themeColor="accent2"/>
        </w:rPr>
        <w:t xml:space="preserve"> points</w:t>
      </w:r>
      <w:r w:rsidRPr="00F639B1">
        <w:rPr>
          <w:color w:val="ED7D31" w:themeColor="accent2"/>
        </w:rPr>
        <w:t xml:space="preserve"> </w:t>
      </w:r>
      <w:r>
        <w:t>are encouraged to retake the review. Quest</w:t>
      </w:r>
      <w:r w:rsidR="00F639B1">
        <w:t>ions 1 - 10</w:t>
      </w:r>
      <w:r w:rsidR="006E11B7">
        <w:t xml:space="preserve"> are Multiple Choice, </w:t>
      </w:r>
      <w:r>
        <w:t>Questions</w:t>
      </w:r>
      <w:r w:rsidR="006E11B7">
        <w:t xml:space="preserve"> </w:t>
      </w:r>
      <w:r w:rsidR="00F639B1">
        <w:t xml:space="preserve">(worth </w:t>
      </w:r>
      <w:r w:rsidR="00FC7DA3">
        <w:t>2</w:t>
      </w:r>
      <w:r w:rsidR="00F639B1">
        <w:t xml:space="preserve"> points) 11-20 are Fill in the blank</w:t>
      </w:r>
      <w:r w:rsidR="006E11B7">
        <w:t xml:space="preserve"> are Fill in the Blanks</w:t>
      </w:r>
      <w:r w:rsidR="00F639B1">
        <w:t xml:space="preserve"> (worth 2 points)</w:t>
      </w:r>
      <w:r w:rsidR="006E11B7">
        <w:t xml:space="preserve">.  Be sure to write the answer as you see it written in the rulebook.  </w:t>
      </w:r>
      <w:r>
        <w:t>Quest</w:t>
      </w:r>
      <w:r w:rsidR="006E11B7">
        <w:t xml:space="preserve">ions </w:t>
      </w:r>
      <w:r w:rsidR="00F639B1">
        <w:t>21-30</w:t>
      </w:r>
      <w:r w:rsidR="006E11B7">
        <w:t xml:space="preserve"> are True and False</w:t>
      </w:r>
      <w:r w:rsidR="00F639B1">
        <w:t xml:space="preserve"> (worth 2 points)</w:t>
      </w:r>
      <w:r w:rsidR="006E11B7">
        <w:t>.</w:t>
      </w:r>
      <w:r w:rsidR="00F639B1">
        <w:t xml:space="preserve">  </w:t>
      </w:r>
    </w:p>
    <w:p w14:paraId="485A820C" w14:textId="77777777" w:rsidR="00743E42" w:rsidRDefault="00743E42">
      <w:pPr>
        <w:spacing w:after="160" w:line="259" w:lineRule="auto"/>
        <w:ind w:left="0" w:firstLine="0"/>
        <w:jc w:val="left"/>
        <w:rPr>
          <w:b/>
        </w:rPr>
      </w:pPr>
    </w:p>
    <w:p w14:paraId="69644E05" w14:textId="5098420E" w:rsidR="00F639B1" w:rsidRDefault="00743E42">
      <w:pPr>
        <w:spacing w:after="160" w:line="259" w:lineRule="auto"/>
        <w:ind w:left="0" w:firstLine="0"/>
        <w:jc w:val="left"/>
      </w:pPr>
      <w:r>
        <w:rPr>
          <w:b/>
        </w:rPr>
        <w:t>Begin.</w:t>
      </w:r>
      <w:r w:rsidR="00F639B1">
        <w:br w:type="page"/>
      </w:r>
    </w:p>
    <w:p w14:paraId="59680F0F" w14:textId="150877A0" w:rsidR="00DC4748" w:rsidRPr="00F639B1" w:rsidRDefault="00F639B1" w:rsidP="00A23DE0">
      <w:pPr>
        <w:rPr>
          <w:rFonts w:ascii="Times New Roman" w:hAnsi="Times New Roman" w:cs="Times New Roman"/>
          <w:sz w:val="24"/>
          <w:szCs w:val="24"/>
        </w:rPr>
      </w:pPr>
      <w:r w:rsidRPr="00F639B1">
        <w:rPr>
          <w:rFonts w:ascii="Times New Roman" w:hAnsi="Times New Roman" w:cs="Times New Roman"/>
          <w:sz w:val="24"/>
          <w:szCs w:val="24"/>
        </w:rPr>
        <w:lastRenderedPageBreak/>
        <w:t>NAME  _________________________________</w:t>
      </w:r>
    </w:p>
    <w:p w14:paraId="00E20022" w14:textId="792BC501" w:rsidR="00F639B1" w:rsidRPr="00F639B1" w:rsidRDefault="00F639B1" w:rsidP="00A23DE0">
      <w:pPr>
        <w:rPr>
          <w:rFonts w:ascii="Times New Roman" w:hAnsi="Times New Roman" w:cs="Times New Roman"/>
          <w:sz w:val="24"/>
          <w:szCs w:val="24"/>
        </w:rPr>
      </w:pPr>
    </w:p>
    <w:p w14:paraId="1F31C176" w14:textId="25BC1FCB" w:rsidR="00F639B1" w:rsidRDefault="00A23DE0" w:rsidP="00A23DE0">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(Duties of the Inspector of Implements)  Indicate the statement that is NOT CORRECT.</w:t>
      </w:r>
    </w:p>
    <w:p w14:paraId="3D1C7614" w14:textId="46D06C85" w:rsidR="00A23DE0" w:rsidRDefault="00A23DE0" w:rsidP="00A23DE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The Inspector of Implements shall weigh and measure implements used in competition.  </w:t>
      </w:r>
      <w:r w:rsidR="00FC7DA3">
        <w:rPr>
          <w:rFonts w:ascii="Times New Roman" w:hAnsi="Times New Roman" w:cs="Times New Roman"/>
          <w:b/>
          <w:sz w:val="24"/>
          <w:szCs w:val="24"/>
        </w:rPr>
        <w:t>Rule 139</w:t>
      </w:r>
    </w:p>
    <w:p w14:paraId="045D504D" w14:textId="26A870B5" w:rsidR="00A23DE0" w:rsidRPr="00A23DE0" w:rsidRDefault="00A23DE0" w:rsidP="00A23DE0">
      <w:pPr>
        <w:pStyle w:val="ListParagraph"/>
        <w:numPr>
          <w:ilvl w:val="0"/>
          <w:numId w:val="7"/>
        </w:numPr>
        <w:rPr>
          <w:rFonts w:ascii="Times New Roman" w:hAnsi="Times New Roman" w:cs="Times New Roman"/>
          <w:sz w:val="24"/>
          <w:szCs w:val="24"/>
        </w:rPr>
      </w:pPr>
      <w:r w:rsidRPr="00A23DE0">
        <w:rPr>
          <w:rFonts w:ascii="Times New Roman" w:hAnsi="Times New Roman" w:cs="Times New Roman"/>
          <w:sz w:val="24"/>
          <w:szCs w:val="24"/>
        </w:rPr>
        <w:t xml:space="preserve">The Inspector of Implements shall place designating mark on each implement passes as complying with all the relevant specifications.  </w:t>
      </w:r>
      <w:r w:rsidR="00FC7DA3">
        <w:rPr>
          <w:rFonts w:ascii="Times New Roman" w:hAnsi="Times New Roman" w:cs="Times New Roman"/>
          <w:b/>
          <w:sz w:val="24"/>
          <w:szCs w:val="24"/>
        </w:rPr>
        <w:t>Rule 139</w:t>
      </w:r>
    </w:p>
    <w:p w14:paraId="45494F33" w14:textId="0B5C8245" w:rsidR="00A23DE0" w:rsidRPr="00A23DE0" w:rsidRDefault="00A23DE0" w:rsidP="00A23DE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inspector of Implements shall impound the non-complying implements for the duration of the competition.  </w:t>
      </w:r>
      <w:r w:rsidR="00FC7DA3">
        <w:rPr>
          <w:rFonts w:ascii="Times New Roman" w:hAnsi="Times New Roman" w:cs="Times New Roman"/>
          <w:b/>
          <w:sz w:val="24"/>
          <w:szCs w:val="24"/>
        </w:rPr>
        <w:t>Rule 139</w:t>
      </w:r>
    </w:p>
    <w:p w14:paraId="164D7DE6" w14:textId="66D8E958" w:rsidR="00A23DE0" w:rsidRPr="00EF5F29" w:rsidRDefault="00A23DE0" w:rsidP="00A23DE0">
      <w:pPr>
        <w:pStyle w:val="ListParagraph"/>
        <w:numPr>
          <w:ilvl w:val="0"/>
          <w:numId w:val="7"/>
        </w:numPr>
        <w:rPr>
          <w:rFonts w:ascii="Times New Roman" w:hAnsi="Times New Roman" w:cs="Times New Roman"/>
          <w:sz w:val="24"/>
          <w:szCs w:val="24"/>
        </w:rPr>
      </w:pPr>
      <w:r w:rsidRPr="00EF5F29">
        <w:rPr>
          <w:rFonts w:ascii="Times New Roman" w:hAnsi="Times New Roman" w:cs="Times New Roman"/>
          <w:sz w:val="24"/>
          <w:szCs w:val="24"/>
        </w:rPr>
        <w:t xml:space="preserve">The Inspector of Implements is responsible for ensuring that all circles, arcs, sectors, and landing areas for the Field Events are in accordance with the rules.  </w:t>
      </w:r>
      <w:r w:rsidR="00FC7DA3" w:rsidRPr="00EF5F29">
        <w:rPr>
          <w:rFonts w:ascii="Times New Roman" w:hAnsi="Times New Roman" w:cs="Times New Roman"/>
          <w:b/>
          <w:sz w:val="24"/>
          <w:szCs w:val="24"/>
        </w:rPr>
        <w:t>Rule 123</w:t>
      </w:r>
    </w:p>
    <w:p w14:paraId="3BF725E7" w14:textId="77777777" w:rsidR="00A23DE0" w:rsidRPr="00A23DE0" w:rsidRDefault="00A23DE0" w:rsidP="00A23DE0">
      <w:pPr>
        <w:pStyle w:val="ListParagraph"/>
        <w:ind w:firstLine="0"/>
        <w:rPr>
          <w:rFonts w:ascii="Times New Roman" w:hAnsi="Times New Roman" w:cs="Times New Roman"/>
          <w:sz w:val="24"/>
          <w:szCs w:val="24"/>
        </w:rPr>
      </w:pPr>
    </w:p>
    <w:p w14:paraId="1A2E3AE8" w14:textId="342B0320" w:rsidR="00A23DE0" w:rsidRPr="00A23DE0" w:rsidRDefault="00A23DE0" w:rsidP="00A23DE0">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(The Discus) Indicate the statement that is NOT CORRECT.</w:t>
      </w:r>
    </w:p>
    <w:p w14:paraId="7123BF02" w14:textId="5853EF11" w:rsidR="00A23DE0" w:rsidRPr="00A23DE0" w:rsidRDefault="00A23DE0" w:rsidP="00A23D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Regardless of weight of the discus being inspected, the thickness of the rim for all discuses has minimum and maximum which should be measured of 6mm from the edge of the implement.  </w:t>
      </w:r>
      <w:r w:rsidR="00FC7DA3">
        <w:rPr>
          <w:rFonts w:ascii="Times New Roman" w:hAnsi="Times New Roman" w:cs="Times New Roman"/>
          <w:b/>
          <w:sz w:val="24"/>
          <w:szCs w:val="24"/>
        </w:rPr>
        <w:t>Rule 189</w:t>
      </w:r>
    </w:p>
    <w:p w14:paraId="0E79C2BE" w14:textId="02F2A08A" w:rsidR="00A23DE0" w:rsidRPr="00A23DE0" w:rsidRDefault="00A23DE0" w:rsidP="00A23D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sides and rim of the discus shall be intact, showing no signs of significant cracks, gouges or breakage that would reduce the integrity of the side of discus as a whole or provide the athlete with an improved grip.  </w:t>
      </w:r>
      <w:r w:rsidR="00FC7DA3">
        <w:rPr>
          <w:rFonts w:ascii="Times New Roman" w:hAnsi="Times New Roman" w:cs="Times New Roman"/>
          <w:b/>
          <w:sz w:val="24"/>
          <w:szCs w:val="24"/>
        </w:rPr>
        <w:t>Rule 189</w:t>
      </w:r>
    </w:p>
    <w:p w14:paraId="3C4C7687" w14:textId="6157AE8B" w:rsidR="00A23DE0" w:rsidRPr="00EF5F29" w:rsidRDefault="00A23DE0" w:rsidP="00A23DE0">
      <w:pPr>
        <w:pStyle w:val="ListParagraph"/>
        <w:numPr>
          <w:ilvl w:val="0"/>
          <w:numId w:val="8"/>
        </w:numPr>
        <w:rPr>
          <w:rFonts w:ascii="Times New Roman" w:hAnsi="Times New Roman" w:cs="Times New Roman"/>
          <w:sz w:val="24"/>
          <w:szCs w:val="24"/>
        </w:rPr>
      </w:pPr>
      <w:r w:rsidRPr="00EF5F29">
        <w:rPr>
          <w:rFonts w:ascii="Times New Roman" w:hAnsi="Times New Roman" w:cs="Times New Roman"/>
          <w:sz w:val="24"/>
          <w:szCs w:val="24"/>
        </w:rPr>
        <w:t xml:space="preserve">A discus made entirely of rubber or similar material is legal as long as it meets all of the other specifications.  </w:t>
      </w:r>
      <w:r w:rsidR="00FC7DA3" w:rsidRPr="00EF5F29">
        <w:rPr>
          <w:rFonts w:ascii="Times New Roman" w:hAnsi="Times New Roman" w:cs="Times New Roman"/>
          <w:b/>
          <w:sz w:val="24"/>
          <w:szCs w:val="24"/>
        </w:rPr>
        <w:t>Rule 189</w:t>
      </w:r>
    </w:p>
    <w:p w14:paraId="210E8646" w14:textId="2B243DB5" w:rsidR="00A23DE0" w:rsidRPr="00B71B17" w:rsidRDefault="00B71B17" w:rsidP="00A23DE0">
      <w:pPr>
        <w:pStyle w:val="ListParagraph"/>
        <w:numPr>
          <w:ilvl w:val="0"/>
          <w:numId w:val="8"/>
        </w:numPr>
        <w:rPr>
          <w:rFonts w:ascii="Times New Roman" w:hAnsi="Times New Roman" w:cs="Times New Roman"/>
          <w:sz w:val="24"/>
          <w:szCs w:val="24"/>
        </w:rPr>
      </w:pPr>
      <w:r w:rsidRPr="00B71B17">
        <w:rPr>
          <w:rFonts w:ascii="Times New Roman" w:hAnsi="Times New Roman" w:cs="Times New Roman"/>
          <w:sz w:val="24"/>
          <w:szCs w:val="24"/>
        </w:rPr>
        <w:t xml:space="preserve">A discus made is constructed with metal </w:t>
      </w:r>
      <w:r>
        <w:rPr>
          <w:rFonts w:ascii="Times New Roman" w:hAnsi="Times New Roman" w:cs="Times New Roman"/>
          <w:sz w:val="24"/>
          <w:szCs w:val="24"/>
        </w:rPr>
        <w:t>p</w:t>
      </w:r>
      <w:r w:rsidRPr="00B71B17">
        <w:rPr>
          <w:rFonts w:ascii="Times New Roman" w:hAnsi="Times New Roman" w:cs="Times New Roman"/>
          <w:sz w:val="24"/>
          <w:szCs w:val="24"/>
        </w:rPr>
        <w:t>la</w:t>
      </w:r>
      <w:r>
        <w:rPr>
          <w:rFonts w:ascii="Times New Roman" w:hAnsi="Times New Roman" w:cs="Times New Roman"/>
          <w:sz w:val="24"/>
          <w:szCs w:val="24"/>
        </w:rPr>
        <w:t>t</w:t>
      </w:r>
      <w:r w:rsidRPr="00B71B17">
        <w:rPr>
          <w:rFonts w:ascii="Times New Roman" w:hAnsi="Times New Roman" w:cs="Times New Roman"/>
          <w:sz w:val="24"/>
          <w:szCs w:val="24"/>
        </w:rPr>
        <w:t xml:space="preserve">es flush into the center </w:t>
      </w:r>
      <w:r>
        <w:rPr>
          <w:rFonts w:ascii="Times New Roman" w:hAnsi="Times New Roman" w:cs="Times New Roman"/>
          <w:sz w:val="24"/>
          <w:szCs w:val="24"/>
        </w:rPr>
        <w:t xml:space="preserve">of </w:t>
      </w:r>
      <w:r w:rsidRPr="00B71B17">
        <w:rPr>
          <w:rFonts w:ascii="Times New Roman" w:hAnsi="Times New Roman" w:cs="Times New Roman"/>
          <w:sz w:val="24"/>
          <w:szCs w:val="24"/>
        </w:rPr>
        <w:t xml:space="preserve">the sides.  In the alternative, the discus may be made without metal plates, provided it measurement and total weight of the implement correspond to specifications.  </w:t>
      </w:r>
      <w:r w:rsidR="00FC7DA3">
        <w:rPr>
          <w:rFonts w:ascii="Times New Roman" w:hAnsi="Times New Roman" w:cs="Times New Roman"/>
          <w:b/>
          <w:sz w:val="24"/>
          <w:szCs w:val="24"/>
        </w:rPr>
        <w:t>Rule 180</w:t>
      </w:r>
    </w:p>
    <w:p w14:paraId="5BF3FD34" w14:textId="4FD44EBA" w:rsidR="00B71B17" w:rsidRDefault="00B71B17" w:rsidP="00B71B17">
      <w:pPr>
        <w:rPr>
          <w:rFonts w:ascii="Times New Roman" w:hAnsi="Times New Roman" w:cs="Times New Roman"/>
          <w:sz w:val="24"/>
          <w:szCs w:val="24"/>
        </w:rPr>
      </w:pPr>
    </w:p>
    <w:p w14:paraId="1EDD0B24" w14:textId="027B5995" w:rsidR="00B71B17" w:rsidRDefault="00B71B17" w:rsidP="00B71B17">
      <w:pPr>
        <w:ind w:left="360" w:hanging="360"/>
        <w:rPr>
          <w:rFonts w:ascii="Times New Roman" w:hAnsi="Times New Roman" w:cs="Times New Roman"/>
          <w:b/>
          <w:sz w:val="24"/>
          <w:szCs w:val="24"/>
        </w:rPr>
      </w:pPr>
      <w:r w:rsidRPr="00B71B17">
        <w:rPr>
          <w:rFonts w:ascii="Times New Roman" w:hAnsi="Times New Roman" w:cs="Times New Roman"/>
          <w:b/>
          <w:sz w:val="24"/>
          <w:szCs w:val="24"/>
        </w:rPr>
        <w:t>3.</w:t>
      </w:r>
      <w:r>
        <w:rPr>
          <w:rFonts w:ascii="Times New Roman" w:hAnsi="Times New Roman" w:cs="Times New Roman"/>
          <w:b/>
          <w:sz w:val="24"/>
          <w:szCs w:val="24"/>
        </w:rPr>
        <w:t xml:space="preserve"> </w:t>
      </w:r>
      <w:r w:rsidRPr="00B71B17">
        <w:rPr>
          <w:rFonts w:ascii="Times New Roman" w:hAnsi="Times New Roman" w:cs="Times New Roman"/>
          <w:b/>
          <w:sz w:val="24"/>
          <w:szCs w:val="24"/>
        </w:rPr>
        <w:t xml:space="preserve"> </w:t>
      </w:r>
      <w:r>
        <w:rPr>
          <w:rFonts w:ascii="Times New Roman" w:hAnsi="Times New Roman" w:cs="Times New Roman"/>
          <w:b/>
          <w:sz w:val="24"/>
          <w:szCs w:val="24"/>
        </w:rPr>
        <w:t>(Javelin but not including either the Youth Mini Javelin or the Youth Aero Javelin) Indicate the statement that is NOT CORRECT.</w:t>
      </w:r>
    </w:p>
    <w:p w14:paraId="4E3E43AD" w14:textId="092D7B27" w:rsidR="00B71B17" w:rsidRDefault="00B71B17" w:rsidP="00B71B17">
      <w:pPr>
        <w:ind w:left="720" w:hanging="360"/>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The javelin grip shall cover the center of gravity, shall not to exceed the diameter of the shaft by more than 8 mm, and shall be of uniform thickness.  </w:t>
      </w:r>
      <w:r w:rsidR="00F26770">
        <w:rPr>
          <w:rFonts w:ascii="Times New Roman" w:hAnsi="Times New Roman" w:cs="Times New Roman"/>
          <w:b/>
          <w:sz w:val="24"/>
          <w:szCs w:val="24"/>
        </w:rPr>
        <w:t>Rule 193</w:t>
      </w:r>
    </w:p>
    <w:p w14:paraId="51285BA1" w14:textId="04DED7B5" w:rsidR="00B71B17" w:rsidRDefault="00B71B17" w:rsidP="00B71B17">
      <w:pPr>
        <w:ind w:left="720" w:hanging="360"/>
        <w:rPr>
          <w:rFonts w:ascii="Times New Roman" w:hAnsi="Times New Roman" w:cs="Times New Roman"/>
          <w:b/>
          <w:sz w:val="24"/>
          <w:szCs w:val="24"/>
        </w:rPr>
      </w:pPr>
      <w:r>
        <w:rPr>
          <w:rFonts w:ascii="Times New Roman" w:hAnsi="Times New Roman" w:cs="Times New Roman"/>
          <w:b/>
          <w:sz w:val="24"/>
          <w:szCs w:val="24"/>
        </w:rPr>
        <w:t xml:space="preserve">B.  </w:t>
      </w:r>
      <w:r w:rsidR="003955D0">
        <w:rPr>
          <w:rFonts w:ascii="Times New Roman" w:hAnsi="Times New Roman" w:cs="Times New Roman"/>
          <w:sz w:val="24"/>
          <w:szCs w:val="24"/>
        </w:rPr>
        <w:t>The maximum diameter of an 800</w:t>
      </w:r>
      <w:r>
        <w:rPr>
          <w:rFonts w:ascii="Times New Roman" w:hAnsi="Times New Roman" w:cs="Times New Roman"/>
          <w:sz w:val="24"/>
          <w:szCs w:val="24"/>
        </w:rPr>
        <w:t xml:space="preserve">g javelin shall be 30 mm and shall be immediately </w:t>
      </w:r>
      <w:r w:rsidR="003955D0">
        <w:rPr>
          <w:rFonts w:ascii="Times New Roman" w:hAnsi="Times New Roman" w:cs="Times New Roman"/>
          <w:sz w:val="24"/>
          <w:szCs w:val="24"/>
        </w:rPr>
        <w:t>i</w:t>
      </w:r>
      <w:r>
        <w:rPr>
          <w:rFonts w:ascii="Times New Roman" w:hAnsi="Times New Roman" w:cs="Times New Roman"/>
          <w:sz w:val="24"/>
          <w:szCs w:val="24"/>
        </w:rPr>
        <w:t xml:space="preserve">n front of the grip.  </w:t>
      </w:r>
      <w:r w:rsidR="00F26770">
        <w:rPr>
          <w:rFonts w:ascii="Times New Roman" w:hAnsi="Times New Roman" w:cs="Times New Roman"/>
          <w:b/>
          <w:sz w:val="24"/>
          <w:szCs w:val="24"/>
        </w:rPr>
        <w:t>Rule 193, 193</w:t>
      </w:r>
    </w:p>
    <w:p w14:paraId="0FB0A516" w14:textId="04ACD7ED" w:rsidR="00B71B17" w:rsidRDefault="00B71B17" w:rsidP="00B71B17">
      <w:pPr>
        <w:ind w:left="720" w:hanging="360"/>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Rule 193.8 (Note2) gives directions on how to check the longitudinal profile of a javelin.  </w:t>
      </w:r>
      <w:r w:rsidR="00F26770">
        <w:rPr>
          <w:rFonts w:ascii="Times New Roman" w:hAnsi="Times New Roman" w:cs="Times New Roman"/>
          <w:b/>
          <w:sz w:val="24"/>
          <w:szCs w:val="24"/>
        </w:rPr>
        <w:t>Rule 193</w:t>
      </w:r>
      <w:r>
        <w:rPr>
          <w:rFonts w:ascii="Times New Roman" w:hAnsi="Times New Roman" w:cs="Times New Roman"/>
          <w:b/>
          <w:sz w:val="24"/>
          <w:szCs w:val="24"/>
        </w:rPr>
        <w:t xml:space="preserve"> and Note 2</w:t>
      </w:r>
    </w:p>
    <w:p w14:paraId="494CD95B" w14:textId="4C1FC53D" w:rsidR="00B71B17" w:rsidRDefault="00B71B17" w:rsidP="00B71B17">
      <w:pPr>
        <w:ind w:left="720" w:hanging="360"/>
        <w:rPr>
          <w:rFonts w:ascii="Times New Roman" w:hAnsi="Times New Roman" w:cs="Times New Roman"/>
          <w:b/>
          <w:sz w:val="24"/>
          <w:szCs w:val="24"/>
        </w:rPr>
      </w:pPr>
      <w:r>
        <w:rPr>
          <w:rFonts w:ascii="Times New Roman" w:hAnsi="Times New Roman" w:cs="Times New Roman"/>
          <w:b/>
          <w:sz w:val="24"/>
          <w:szCs w:val="24"/>
        </w:rPr>
        <w:t xml:space="preserve">D.  </w:t>
      </w:r>
      <w:r w:rsidRPr="00EF5F29">
        <w:rPr>
          <w:rFonts w:ascii="Times New Roman" w:hAnsi="Times New Roman" w:cs="Times New Roman"/>
          <w:sz w:val="24"/>
          <w:szCs w:val="24"/>
        </w:rPr>
        <w:t xml:space="preserve">In order to improve the flight, javelins may be manufactured with dimples, grooves, or </w:t>
      </w:r>
      <w:r w:rsidR="007B726C" w:rsidRPr="00EF5F29">
        <w:rPr>
          <w:rFonts w:ascii="Times New Roman" w:hAnsi="Times New Roman" w:cs="Times New Roman"/>
          <w:sz w:val="24"/>
          <w:szCs w:val="24"/>
        </w:rPr>
        <w:t xml:space="preserve">ridges on the surface of the shaft.  </w:t>
      </w:r>
      <w:r w:rsidR="00F26770" w:rsidRPr="00EF5F29">
        <w:rPr>
          <w:rFonts w:ascii="Times New Roman" w:hAnsi="Times New Roman" w:cs="Times New Roman"/>
          <w:b/>
          <w:sz w:val="24"/>
          <w:szCs w:val="24"/>
        </w:rPr>
        <w:t>Rule 193</w:t>
      </w:r>
      <w:r w:rsidR="007B726C">
        <w:rPr>
          <w:rFonts w:ascii="Times New Roman" w:hAnsi="Times New Roman" w:cs="Times New Roman"/>
          <w:sz w:val="24"/>
          <w:szCs w:val="24"/>
        </w:rPr>
        <w:t xml:space="preserve"> </w:t>
      </w:r>
    </w:p>
    <w:p w14:paraId="171498F5" w14:textId="0C3CA0C3" w:rsidR="00B71B17" w:rsidRDefault="00B71B17" w:rsidP="00B71B17">
      <w:pPr>
        <w:ind w:left="720" w:hanging="360"/>
        <w:rPr>
          <w:rFonts w:ascii="Times New Roman" w:hAnsi="Times New Roman" w:cs="Times New Roman"/>
          <w:b/>
          <w:sz w:val="24"/>
          <w:szCs w:val="24"/>
        </w:rPr>
      </w:pPr>
    </w:p>
    <w:p w14:paraId="0CEFFD55" w14:textId="411511CE" w:rsidR="00B71B17" w:rsidRDefault="00B71B17" w:rsidP="00B71B17">
      <w:pPr>
        <w:ind w:left="360" w:hanging="360"/>
        <w:rPr>
          <w:rFonts w:ascii="Times New Roman" w:hAnsi="Times New Roman" w:cs="Times New Roman"/>
          <w:b/>
          <w:sz w:val="24"/>
          <w:szCs w:val="24"/>
        </w:rPr>
      </w:pPr>
      <w:r w:rsidRPr="00B71B17">
        <w:rPr>
          <w:rFonts w:ascii="Times New Roman" w:hAnsi="Times New Roman" w:cs="Times New Roman"/>
          <w:b/>
          <w:sz w:val="24"/>
          <w:szCs w:val="24"/>
        </w:rPr>
        <w:t xml:space="preserve">4.  </w:t>
      </w:r>
      <w:r w:rsidR="007B726C">
        <w:rPr>
          <w:rFonts w:ascii="Times New Roman" w:hAnsi="Times New Roman" w:cs="Times New Roman"/>
          <w:b/>
          <w:sz w:val="24"/>
          <w:szCs w:val="24"/>
        </w:rPr>
        <w:t>(Javelin specifications) Indicate the statement that is NOT CORRECT.</w:t>
      </w:r>
    </w:p>
    <w:p w14:paraId="6058F2F0" w14:textId="1294C3AE" w:rsidR="007B726C" w:rsidRDefault="007B726C" w:rsidP="00B71B17">
      <w:pPr>
        <w:ind w:left="360" w:hanging="360"/>
        <w:rPr>
          <w:rFonts w:ascii="Times New Roman" w:hAnsi="Times New Roman" w:cs="Times New Roman"/>
          <w:b/>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 xml:space="preserve">There is a minimum and maximum length.  </w:t>
      </w:r>
      <w:r w:rsidR="00F26770">
        <w:rPr>
          <w:rFonts w:ascii="Times New Roman" w:hAnsi="Times New Roman" w:cs="Times New Roman"/>
          <w:b/>
          <w:sz w:val="24"/>
          <w:szCs w:val="24"/>
        </w:rPr>
        <w:t>Rule 193</w:t>
      </w:r>
    </w:p>
    <w:p w14:paraId="006D6D84" w14:textId="235C43FB" w:rsidR="007B726C" w:rsidRDefault="007B726C" w:rsidP="00B71B17">
      <w:pPr>
        <w:ind w:left="360" w:hanging="360"/>
        <w:rPr>
          <w:rFonts w:ascii="Times New Roman" w:hAnsi="Times New Roman" w:cs="Times New Roman"/>
          <w:b/>
          <w:sz w:val="24"/>
          <w:szCs w:val="24"/>
        </w:rPr>
      </w:pPr>
      <w:r>
        <w:rPr>
          <w:rFonts w:ascii="Times New Roman" w:hAnsi="Times New Roman" w:cs="Times New Roman"/>
          <w:b/>
          <w:sz w:val="24"/>
          <w:szCs w:val="24"/>
        </w:rPr>
        <w:tab/>
        <w:t xml:space="preserve">B.  </w:t>
      </w:r>
      <w:r w:rsidRPr="00EF5F29">
        <w:rPr>
          <w:rFonts w:ascii="Times New Roman" w:hAnsi="Times New Roman" w:cs="Times New Roman"/>
          <w:sz w:val="24"/>
          <w:szCs w:val="24"/>
        </w:rPr>
        <w:t>There is a minimum and maximum weight.</w:t>
      </w:r>
      <w:r w:rsidRPr="00EF5F29">
        <w:rPr>
          <w:rFonts w:ascii="Times New Roman" w:hAnsi="Times New Roman" w:cs="Times New Roman"/>
          <w:b/>
          <w:sz w:val="24"/>
          <w:szCs w:val="24"/>
        </w:rPr>
        <w:t xml:space="preserve">  Rule 193</w:t>
      </w:r>
    </w:p>
    <w:p w14:paraId="5931BBF9" w14:textId="534E8364" w:rsidR="007B726C" w:rsidRDefault="007B726C" w:rsidP="00B71B17">
      <w:pPr>
        <w:ind w:left="360" w:hanging="360"/>
        <w:rPr>
          <w:rFonts w:ascii="Times New Roman" w:hAnsi="Times New Roman" w:cs="Times New Roman"/>
          <w:b/>
          <w:sz w:val="24"/>
          <w:szCs w:val="24"/>
        </w:rPr>
      </w:pPr>
      <w:r>
        <w:rPr>
          <w:rFonts w:ascii="Times New Roman" w:hAnsi="Times New Roman" w:cs="Times New Roman"/>
          <w:b/>
          <w:sz w:val="24"/>
          <w:szCs w:val="24"/>
        </w:rPr>
        <w:tab/>
        <w:t xml:space="preserve">C.  </w:t>
      </w:r>
      <w:r w:rsidRPr="007B726C">
        <w:rPr>
          <w:rFonts w:ascii="Times New Roman" w:hAnsi="Times New Roman" w:cs="Times New Roman"/>
          <w:sz w:val="24"/>
          <w:szCs w:val="24"/>
        </w:rPr>
        <w:t>There is a minimum and maximum width of the Javelin cord.</w:t>
      </w:r>
      <w:r>
        <w:rPr>
          <w:rFonts w:ascii="Times New Roman" w:hAnsi="Times New Roman" w:cs="Times New Roman"/>
          <w:b/>
          <w:sz w:val="24"/>
          <w:szCs w:val="24"/>
        </w:rPr>
        <w:t xml:space="preserve">  Rule 193</w:t>
      </w:r>
    </w:p>
    <w:p w14:paraId="0720E5F0" w14:textId="34F63DC6" w:rsidR="007B726C" w:rsidRDefault="007B726C" w:rsidP="007B726C">
      <w:pPr>
        <w:ind w:left="360" w:right="-450" w:hanging="360"/>
        <w:jc w:val="left"/>
        <w:rPr>
          <w:rFonts w:ascii="Times New Roman" w:hAnsi="Times New Roman" w:cs="Times New Roman"/>
          <w:b/>
          <w:sz w:val="24"/>
          <w:szCs w:val="24"/>
        </w:rPr>
      </w:pPr>
      <w:r>
        <w:rPr>
          <w:rFonts w:ascii="Times New Roman" w:hAnsi="Times New Roman" w:cs="Times New Roman"/>
          <w:b/>
          <w:sz w:val="24"/>
          <w:szCs w:val="24"/>
        </w:rPr>
        <w:tab/>
        <w:t xml:space="preserve">D.  </w:t>
      </w:r>
      <w:r w:rsidRPr="007B726C">
        <w:rPr>
          <w:rFonts w:ascii="Times New Roman" w:hAnsi="Times New Roman" w:cs="Times New Roman"/>
          <w:sz w:val="24"/>
          <w:szCs w:val="24"/>
        </w:rPr>
        <w:t>There is a minimum and maximum distance from the top of the Center of Gravity.</w:t>
      </w:r>
      <w:r>
        <w:rPr>
          <w:rFonts w:ascii="Times New Roman" w:hAnsi="Times New Roman" w:cs="Times New Roman"/>
          <w:b/>
          <w:sz w:val="24"/>
          <w:szCs w:val="24"/>
        </w:rPr>
        <w:t xml:space="preserve">  Rule 193</w:t>
      </w:r>
    </w:p>
    <w:p w14:paraId="44265109" w14:textId="0CFF9B6E" w:rsidR="007B726C" w:rsidRDefault="007B726C" w:rsidP="007B726C">
      <w:pPr>
        <w:ind w:left="360" w:right="-450" w:hanging="360"/>
        <w:jc w:val="left"/>
        <w:rPr>
          <w:rFonts w:ascii="Times New Roman" w:hAnsi="Times New Roman" w:cs="Times New Roman"/>
          <w:b/>
          <w:sz w:val="24"/>
          <w:szCs w:val="24"/>
        </w:rPr>
      </w:pPr>
    </w:p>
    <w:p w14:paraId="5F67BB41" w14:textId="77777777" w:rsidR="007B726C" w:rsidRDefault="007B726C">
      <w:pPr>
        <w:spacing w:after="160" w:line="259" w:lineRule="auto"/>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44FA7BF7" w14:textId="29879C1C" w:rsidR="007B726C" w:rsidRDefault="007B726C"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lastRenderedPageBreak/>
        <w:t>5.  (The Indoor Shot) Indicate the statement that is NOT CORRECT.</w:t>
      </w:r>
    </w:p>
    <w:p w14:paraId="527C9C70" w14:textId="55764A01" w:rsidR="007B726C" w:rsidRDefault="007B726C"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A.  </w:t>
      </w:r>
      <w:r w:rsidRPr="00EF5F29">
        <w:rPr>
          <w:rFonts w:ascii="Times New Roman" w:hAnsi="Times New Roman" w:cs="Times New Roman"/>
          <w:sz w:val="24"/>
          <w:szCs w:val="24"/>
        </w:rPr>
        <w:t>For a synthetic covered indoor shot, the maximum diameter for both men and women’s shots is no more than 20 mm larger than the corresponding implement each would use outdoors.</w:t>
      </w:r>
      <w:r w:rsidR="00F26770" w:rsidRPr="00EF5F29">
        <w:rPr>
          <w:rFonts w:ascii="Times New Roman" w:hAnsi="Times New Roman" w:cs="Times New Roman"/>
          <w:b/>
          <w:sz w:val="24"/>
          <w:szCs w:val="24"/>
        </w:rPr>
        <w:t xml:space="preserve">  Rule 222</w:t>
      </w:r>
    </w:p>
    <w:p w14:paraId="6AB7C176" w14:textId="5C6DF7EF" w:rsidR="007B726C" w:rsidRDefault="007B726C"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B.  </w:t>
      </w:r>
      <w:r w:rsidRPr="007B726C">
        <w:rPr>
          <w:rFonts w:ascii="Times New Roman" w:hAnsi="Times New Roman" w:cs="Times New Roman"/>
          <w:sz w:val="24"/>
          <w:szCs w:val="24"/>
        </w:rPr>
        <w:t>An indoor shot which is solid metal cased or a latex covered metal shell or one made of soft plastic or rubber incasing a suitable material may be allowed.</w:t>
      </w:r>
      <w:r w:rsidR="00F26770">
        <w:rPr>
          <w:rFonts w:ascii="Times New Roman" w:hAnsi="Times New Roman" w:cs="Times New Roman"/>
          <w:b/>
          <w:sz w:val="24"/>
          <w:szCs w:val="24"/>
        </w:rPr>
        <w:t xml:space="preserve">  Rule 222</w:t>
      </w:r>
    </w:p>
    <w:p w14:paraId="09532724" w14:textId="158375B2" w:rsidR="007B726C" w:rsidRDefault="007B726C"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C.  </w:t>
      </w:r>
      <w:r w:rsidRPr="007B726C">
        <w:rPr>
          <w:rFonts w:ascii="Times New Roman" w:hAnsi="Times New Roman" w:cs="Times New Roman"/>
          <w:sz w:val="24"/>
          <w:szCs w:val="24"/>
        </w:rPr>
        <w:t>In any one competition, only one type of shot may be used</w:t>
      </w:r>
      <w:r w:rsidR="00F26770">
        <w:rPr>
          <w:rFonts w:ascii="Times New Roman" w:hAnsi="Times New Roman" w:cs="Times New Roman"/>
          <w:b/>
          <w:sz w:val="24"/>
          <w:szCs w:val="24"/>
        </w:rPr>
        <w:t>.  Rule 222</w:t>
      </w:r>
    </w:p>
    <w:p w14:paraId="777CF10E" w14:textId="340C709E" w:rsidR="007B726C" w:rsidRDefault="007B726C"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D.  </w:t>
      </w:r>
      <w:r w:rsidRPr="007B726C">
        <w:rPr>
          <w:rFonts w:ascii="Times New Roman" w:hAnsi="Times New Roman" w:cs="Times New Roman"/>
          <w:sz w:val="24"/>
          <w:szCs w:val="24"/>
        </w:rPr>
        <w:t>For Masters Men, the maximum diameter of any Indoor Shot is 145 mm</w:t>
      </w:r>
      <w:r w:rsidR="00F26770">
        <w:rPr>
          <w:rFonts w:ascii="Times New Roman" w:hAnsi="Times New Roman" w:cs="Times New Roman"/>
          <w:b/>
          <w:sz w:val="24"/>
          <w:szCs w:val="24"/>
        </w:rPr>
        <w:t>.  Rule 222</w:t>
      </w:r>
    </w:p>
    <w:p w14:paraId="6394AE11" w14:textId="59E6A754" w:rsidR="00063B61" w:rsidRDefault="00063B61" w:rsidP="007B726C">
      <w:pPr>
        <w:tabs>
          <w:tab w:val="left" w:pos="360"/>
        </w:tabs>
        <w:ind w:left="720" w:right="-450" w:hanging="720"/>
        <w:jc w:val="left"/>
        <w:rPr>
          <w:rFonts w:ascii="Times New Roman" w:hAnsi="Times New Roman" w:cs="Times New Roman"/>
          <w:b/>
          <w:sz w:val="24"/>
          <w:szCs w:val="24"/>
        </w:rPr>
      </w:pPr>
    </w:p>
    <w:p w14:paraId="00AE239A" w14:textId="6E256900" w:rsidR="00063B61" w:rsidRDefault="00063B61"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6.  (Hammer and Weight Handles) Indicate the statement that is NOT CORRECT.</w:t>
      </w:r>
    </w:p>
    <w:p w14:paraId="2C3A0AD4" w14:textId="4E5A6F61" w:rsidR="00063B61" w:rsidRPr="003955D0" w:rsidRDefault="00063B61" w:rsidP="007B726C">
      <w:pPr>
        <w:tabs>
          <w:tab w:val="left" w:pos="360"/>
        </w:tabs>
        <w:ind w:left="720" w:right="-450" w:hanging="720"/>
        <w:jc w:val="left"/>
        <w:rPr>
          <w:rFonts w:ascii="Times New Roman" w:hAnsi="Times New Roman" w:cs="Times New Roman"/>
          <w:b/>
          <w:color w:val="ED7D31" w:themeColor="accent2"/>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 xml:space="preserve">A hammer handle shall have a symmetric design, be rigid without hinging joints of any kind, and may have a curved or straight grip and/or brace. Examples of handles that meet specifications are in Appendix 1, figure 14.  </w:t>
      </w:r>
      <w:r w:rsidR="001A2E80">
        <w:rPr>
          <w:rFonts w:ascii="Times New Roman" w:hAnsi="Times New Roman" w:cs="Times New Roman"/>
          <w:b/>
          <w:sz w:val="24"/>
          <w:szCs w:val="24"/>
        </w:rPr>
        <w:t>Rules 191</w:t>
      </w:r>
      <w:r>
        <w:rPr>
          <w:rFonts w:ascii="Times New Roman" w:hAnsi="Times New Roman" w:cs="Times New Roman"/>
          <w:b/>
          <w:sz w:val="24"/>
          <w:szCs w:val="24"/>
        </w:rPr>
        <w:t xml:space="preserve"> Appendix 1</w:t>
      </w:r>
      <w:r w:rsidR="003955D0">
        <w:rPr>
          <w:rFonts w:ascii="Times New Roman" w:hAnsi="Times New Roman" w:cs="Times New Roman"/>
          <w:b/>
          <w:sz w:val="24"/>
          <w:szCs w:val="24"/>
        </w:rPr>
        <w:t xml:space="preserve"> </w:t>
      </w:r>
    </w:p>
    <w:p w14:paraId="69A77B9F" w14:textId="6F638C8A" w:rsidR="00063B61" w:rsidRPr="003955D0" w:rsidRDefault="00063B61" w:rsidP="007B726C">
      <w:pPr>
        <w:tabs>
          <w:tab w:val="left" w:pos="360"/>
        </w:tabs>
        <w:ind w:left="720" w:right="-450" w:hanging="720"/>
        <w:jc w:val="left"/>
        <w:rPr>
          <w:rFonts w:ascii="Times New Roman" w:hAnsi="Times New Roman" w:cs="Times New Roman"/>
          <w:b/>
          <w:color w:val="ED7D31" w:themeColor="accent2"/>
          <w:sz w:val="24"/>
          <w:szCs w:val="24"/>
        </w:rPr>
      </w:pPr>
      <w:r>
        <w:rPr>
          <w:rFonts w:ascii="Times New Roman" w:hAnsi="Times New Roman" w:cs="Times New Roman"/>
          <w:b/>
          <w:sz w:val="24"/>
          <w:szCs w:val="24"/>
        </w:rPr>
        <w:tab/>
        <w:t xml:space="preserve">B.  </w:t>
      </w:r>
      <w:r>
        <w:rPr>
          <w:rFonts w:ascii="Times New Roman" w:hAnsi="Times New Roman" w:cs="Times New Roman"/>
          <w:sz w:val="24"/>
          <w:szCs w:val="24"/>
        </w:rPr>
        <w:t xml:space="preserve">The handle for the weight shall be made of a round steel metal rod, bent in a triangular shape with straight sides.  The handle may include an internal brace or loop.  Examples of handles that meet specifications are in Appendix 1, figure 15.  </w:t>
      </w:r>
      <w:r>
        <w:rPr>
          <w:rFonts w:ascii="Times New Roman" w:hAnsi="Times New Roman" w:cs="Times New Roman"/>
          <w:b/>
          <w:sz w:val="24"/>
          <w:szCs w:val="24"/>
        </w:rPr>
        <w:t>Rule 19</w:t>
      </w:r>
      <w:r w:rsidR="001A2E80">
        <w:rPr>
          <w:rFonts w:ascii="Times New Roman" w:hAnsi="Times New Roman" w:cs="Times New Roman"/>
          <w:b/>
          <w:sz w:val="24"/>
          <w:szCs w:val="24"/>
        </w:rPr>
        <w:t>5</w:t>
      </w:r>
      <w:r w:rsidR="003955D0">
        <w:rPr>
          <w:rFonts w:ascii="Times New Roman" w:hAnsi="Times New Roman" w:cs="Times New Roman"/>
          <w:b/>
          <w:sz w:val="24"/>
          <w:szCs w:val="24"/>
        </w:rPr>
        <w:t xml:space="preserve">  </w:t>
      </w:r>
    </w:p>
    <w:p w14:paraId="70916448" w14:textId="78B1CFCB" w:rsidR="00063B61" w:rsidRDefault="00063B61"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C.  </w:t>
      </w:r>
      <w:r w:rsidRPr="00EF5F29">
        <w:rPr>
          <w:rFonts w:ascii="Times New Roman" w:hAnsi="Times New Roman" w:cs="Times New Roman"/>
          <w:sz w:val="24"/>
          <w:szCs w:val="24"/>
        </w:rPr>
        <w:t xml:space="preserve">For the Weight Throw, competitors are allowed to use implements with handles that meet the Hammer specifications.  </w:t>
      </w:r>
      <w:r w:rsidR="001A2E80" w:rsidRPr="00EF5F29">
        <w:rPr>
          <w:rFonts w:ascii="Times New Roman" w:hAnsi="Times New Roman" w:cs="Times New Roman"/>
          <w:b/>
          <w:sz w:val="24"/>
          <w:szCs w:val="24"/>
        </w:rPr>
        <w:t>Rule 195</w:t>
      </w:r>
    </w:p>
    <w:p w14:paraId="5A47BD21" w14:textId="022773F3" w:rsidR="00063B61" w:rsidRPr="00063B61" w:rsidRDefault="00063B61" w:rsidP="007B726C">
      <w:pPr>
        <w:tabs>
          <w:tab w:val="left" w:pos="360"/>
        </w:tabs>
        <w:ind w:left="720" w:right="-450" w:hanging="720"/>
        <w:jc w:val="left"/>
        <w:rPr>
          <w:rFonts w:ascii="Times New Roman" w:hAnsi="Times New Roman" w:cs="Times New Roman"/>
          <w:b/>
          <w:sz w:val="24"/>
          <w:szCs w:val="24"/>
        </w:rPr>
      </w:pPr>
      <w:r>
        <w:rPr>
          <w:rFonts w:ascii="Times New Roman" w:hAnsi="Times New Roman" w:cs="Times New Roman"/>
          <w:b/>
          <w:sz w:val="24"/>
          <w:szCs w:val="24"/>
        </w:rPr>
        <w:tab/>
        <w:t xml:space="preserve">D.  </w:t>
      </w:r>
      <w:r>
        <w:rPr>
          <w:rFonts w:ascii="Times New Roman" w:hAnsi="Times New Roman" w:cs="Times New Roman"/>
          <w:sz w:val="24"/>
          <w:szCs w:val="24"/>
        </w:rPr>
        <w:t xml:space="preserve">Weight handles may have different </w:t>
      </w:r>
      <w:r w:rsidR="00642E7E">
        <w:rPr>
          <w:rFonts w:ascii="Times New Roman" w:hAnsi="Times New Roman" w:cs="Times New Roman"/>
          <w:sz w:val="24"/>
          <w:szCs w:val="24"/>
        </w:rPr>
        <w:t xml:space="preserve">dimensions based </w:t>
      </w:r>
      <w:r w:rsidR="00F216E7">
        <w:rPr>
          <w:rFonts w:ascii="Times New Roman" w:hAnsi="Times New Roman" w:cs="Times New Roman"/>
          <w:sz w:val="24"/>
          <w:szCs w:val="24"/>
        </w:rPr>
        <w:t xml:space="preserve">on whether or not the head of </w:t>
      </w:r>
      <w:r w:rsidR="00642E7E">
        <w:rPr>
          <w:rFonts w:ascii="Times New Roman" w:hAnsi="Times New Roman" w:cs="Times New Roman"/>
          <w:sz w:val="24"/>
          <w:szCs w:val="24"/>
        </w:rPr>
        <w:t xml:space="preserve">the implement is all metal or filled head weight style.  </w:t>
      </w:r>
      <w:r w:rsidR="001A2E80">
        <w:rPr>
          <w:rFonts w:ascii="Times New Roman" w:hAnsi="Times New Roman" w:cs="Times New Roman"/>
          <w:b/>
          <w:sz w:val="24"/>
          <w:szCs w:val="24"/>
        </w:rPr>
        <w:t>Rules 195</w:t>
      </w:r>
      <w:r>
        <w:rPr>
          <w:rFonts w:ascii="Times New Roman" w:hAnsi="Times New Roman" w:cs="Times New Roman"/>
          <w:b/>
          <w:sz w:val="24"/>
          <w:szCs w:val="24"/>
        </w:rPr>
        <w:tab/>
      </w:r>
    </w:p>
    <w:p w14:paraId="1ED5B0EA" w14:textId="77777777" w:rsidR="007B726C" w:rsidRPr="007B726C" w:rsidRDefault="007B726C" w:rsidP="007B726C">
      <w:pPr>
        <w:tabs>
          <w:tab w:val="left" w:pos="360"/>
        </w:tabs>
        <w:ind w:left="720" w:right="-450" w:hanging="720"/>
        <w:jc w:val="left"/>
        <w:rPr>
          <w:rFonts w:ascii="Times New Roman" w:hAnsi="Times New Roman" w:cs="Times New Roman"/>
          <w:b/>
          <w:sz w:val="24"/>
          <w:szCs w:val="24"/>
        </w:rPr>
      </w:pPr>
    </w:p>
    <w:p w14:paraId="0848D3E8" w14:textId="77777777" w:rsidR="00642E7E" w:rsidRDefault="00642E7E" w:rsidP="00B71B17">
      <w:pPr>
        <w:ind w:left="360" w:hanging="360"/>
        <w:rPr>
          <w:rFonts w:ascii="Times New Roman" w:hAnsi="Times New Roman" w:cs="Times New Roman"/>
          <w:b/>
          <w:sz w:val="24"/>
          <w:szCs w:val="24"/>
        </w:rPr>
      </w:pPr>
      <w:r>
        <w:rPr>
          <w:rFonts w:ascii="Times New Roman" w:hAnsi="Times New Roman" w:cs="Times New Roman"/>
          <w:b/>
          <w:sz w:val="24"/>
          <w:szCs w:val="24"/>
        </w:rPr>
        <w:t>7.  (Youth Athletics Implements) Indicate the statement that is NOT CORRECT.</w:t>
      </w:r>
    </w:p>
    <w:p w14:paraId="63600E60" w14:textId="3570052C" w:rsidR="00B71B17" w:rsidRDefault="00642E7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A.  </w:t>
      </w:r>
      <w:r w:rsidRPr="006258CE">
        <w:rPr>
          <w:rFonts w:ascii="Times New Roman" w:hAnsi="Times New Roman" w:cs="Times New Roman"/>
          <w:sz w:val="24"/>
          <w:szCs w:val="24"/>
        </w:rPr>
        <w:t xml:space="preserve">Boys in the 17-18 Division use the 12 lb. shot and hammer, the 1.6 k discus, and the </w:t>
      </w:r>
      <w:proofErr w:type="gramStart"/>
      <w:r w:rsidRPr="006258CE">
        <w:rPr>
          <w:rFonts w:ascii="Times New Roman" w:hAnsi="Times New Roman" w:cs="Times New Roman"/>
          <w:sz w:val="24"/>
          <w:szCs w:val="24"/>
        </w:rPr>
        <w:t>800 gram</w:t>
      </w:r>
      <w:proofErr w:type="gramEnd"/>
      <w:r w:rsidRPr="006258CE">
        <w:rPr>
          <w:rFonts w:ascii="Times New Roman" w:hAnsi="Times New Roman" w:cs="Times New Roman"/>
          <w:sz w:val="24"/>
          <w:szCs w:val="24"/>
        </w:rPr>
        <w:t xml:space="preserve"> Javelin.</w:t>
      </w:r>
      <w:r>
        <w:rPr>
          <w:rFonts w:ascii="Times New Roman" w:hAnsi="Times New Roman" w:cs="Times New Roman"/>
          <w:b/>
          <w:sz w:val="24"/>
          <w:szCs w:val="24"/>
        </w:rPr>
        <w:t xml:space="preserve">  Rule</w:t>
      </w:r>
      <w:r w:rsidR="006258CE">
        <w:rPr>
          <w:rFonts w:ascii="Times New Roman" w:hAnsi="Times New Roman" w:cs="Times New Roman"/>
          <w:b/>
          <w:sz w:val="24"/>
          <w:szCs w:val="24"/>
        </w:rPr>
        <w:t xml:space="preserve"> 301</w:t>
      </w:r>
      <w:r>
        <w:rPr>
          <w:rFonts w:ascii="Times New Roman" w:hAnsi="Times New Roman" w:cs="Times New Roman"/>
          <w:b/>
          <w:sz w:val="24"/>
          <w:szCs w:val="24"/>
        </w:rPr>
        <w:t xml:space="preserve">  </w:t>
      </w:r>
    </w:p>
    <w:p w14:paraId="25833351" w14:textId="7FF3623B"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B.  </w:t>
      </w:r>
      <w:r w:rsidRPr="00EF5F29">
        <w:rPr>
          <w:rFonts w:ascii="Times New Roman" w:hAnsi="Times New Roman" w:cs="Times New Roman"/>
          <w:sz w:val="24"/>
          <w:szCs w:val="24"/>
        </w:rPr>
        <w:t xml:space="preserve">Boys in the 11-12 Division use the 4k shot.  Girls in the 11-12 Division use the 6 lb. shot.  </w:t>
      </w:r>
      <w:r w:rsidRPr="00EF5F29">
        <w:rPr>
          <w:rFonts w:ascii="Times New Roman" w:hAnsi="Times New Roman" w:cs="Times New Roman"/>
          <w:b/>
          <w:sz w:val="24"/>
          <w:szCs w:val="24"/>
        </w:rPr>
        <w:t>Rule 301</w:t>
      </w:r>
    </w:p>
    <w:p w14:paraId="370C5BD5" w14:textId="1DD5C96E"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C.  </w:t>
      </w:r>
      <w:r>
        <w:rPr>
          <w:rFonts w:ascii="Times New Roman" w:hAnsi="Times New Roman" w:cs="Times New Roman"/>
          <w:sz w:val="24"/>
          <w:szCs w:val="24"/>
        </w:rPr>
        <w:t xml:space="preserve">8 and Under, 9-10 Boys and Girls use the 300g Mini Javelin.  11-12 Boys and Girls use the 450g Aero Javelin.  </w:t>
      </w:r>
      <w:r>
        <w:rPr>
          <w:rFonts w:ascii="Times New Roman" w:hAnsi="Times New Roman" w:cs="Times New Roman"/>
          <w:b/>
          <w:sz w:val="24"/>
          <w:szCs w:val="24"/>
        </w:rPr>
        <w:t>Rule 301</w:t>
      </w:r>
    </w:p>
    <w:p w14:paraId="2D9D5149" w14:textId="3ACA0C6C"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D.  </w:t>
      </w:r>
      <w:r w:rsidRPr="006258CE">
        <w:rPr>
          <w:rFonts w:ascii="Times New Roman" w:hAnsi="Times New Roman" w:cs="Times New Roman"/>
          <w:sz w:val="24"/>
          <w:szCs w:val="24"/>
        </w:rPr>
        <w:t>The Hammer Throw in the Youth Athletics is only allowed in the 15-16 and 17-18 Divisions.</w:t>
      </w:r>
      <w:r>
        <w:rPr>
          <w:rFonts w:ascii="Times New Roman" w:hAnsi="Times New Roman" w:cs="Times New Roman"/>
          <w:b/>
          <w:sz w:val="24"/>
          <w:szCs w:val="24"/>
        </w:rPr>
        <w:t xml:space="preserve">  Rule 301</w:t>
      </w:r>
    </w:p>
    <w:p w14:paraId="744B5962" w14:textId="09B0EFC1" w:rsidR="006258CE" w:rsidRDefault="006258CE" w:rsidP="006258CE">
      <w:pPr>
        <w:tabs>
          <w:tab w:val="left" w:pos="360"/>
        </w:tabs>
        <w:ind w:left="720" w:hanging="720"/>
        <w:rPr>
          <w:rFonts w:ascii="Times New Roman" w:hAnsi="Times New Roman" w:cs="Times New Roman"/>
          <w:b/>
          <w:sz w:val="24"/>
          <w:szCs w:val="24"/>
        </w:rPr>
      </w:pPr>
    </w:p>
    <w:p w14:paraId="63EA68FF" w14:textId="626EF7AA"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8.  (Javelin) Indicate the statement that is NOT CORRECT.</w:t>
      </w:r>
    </w:p>
    <w:p w14:paraId="562031BD" w14:textId="03C75CAF"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A.  </w:t>
      </w:r>
      <w:r w:rsidRPr="006258CE">
        <w:rPr>
          <w:rFonts w:ascii="Times New Roman" w:hAnsi="Times New Roman" w:cs="Times New Roman"/>
          <w:sz w:val="24"/>
          <w:szCs w:val="24"/>
        </w:rPr>
        <w:t>The distance of the tip taper measurement point from the tip of the 800g and 600g javelins is 150mm.</w:t>
      </w:r>
      <w:r w:rsidR="00C91776">
        <w:rPr>
          <w:rFonts w:ascii="Times New Roman" w:hAnsi="Times New Roman" w:cs="Times New Roman"/>
          <w:b/>
          <w:sz w:val="24"/>
          <w:szCs w:val="24"/>
        </w:rPr>
        <w:t xml:space="preserve">  Rule 193</w:t>
      </w:r>
    </w:p>
    <w:p w14:paraId="39EA2318" w14:textId="740FA612"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B.  </w:t>
      </w:r>
      <w:r>
        <w:rPr>
          <w:rFonts w:ascii="Times New Roman" w:hAnsi="Times New Roman" w:cs="Times New Roman"/>
          <w:sz w:val="24"/>
          <w:szCs w:val="24"/>
        </w:rPr>
        <w:t xml:space="preserve">The diameter at the tip taper measurement point must be equal to or less than .80 (80%) of the maximum diameter of the implement.  </w:t>
      </w:r>
      <w:r w:rsidR="00C91776">
        <w:rPr>
          <w:rFonts w:ascii="Times New Roman" w:hAnsi="Times New Roman" w:cs="Times New Roman"/>
          <w:b/>
          <w:sz w:val="24"/>
          <w:szCs w:val="24"/>
        </w:rPr>
        <w:t>Rule 193</w:t>
      </w:r>
    </w:p>
    <w:p w14:paraId="1D9959D2" w14:textId="5AD6C400"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C.  </w:t>
      </w:r>
      <w:r>
        <w:rPr>
          <w:rFonts w:ascii="Times New Roman" w:hAnsi="Times New Roman" w:cs="Times New Roman"/>
          <w:sz w:val="24"/>
          <w:szCs w:val="24"/>
        </w:rPr>
        <w:t xml:space="preserve">The distance of the tail taper measurement point from the tail of the 800g and 600g javelins is 150mm.  </w:t>
      </w:r>
      <w:r>
        <w:rPr>
          <w:rFonts w:ascii="Times New Roman" w:hAnsi="Times New Roman" w:cs="Times New Roman"/>
          <w:b/>
          <w:sz w:val="24"/>
          <w:szCs w:val="24"/>
        </w:rPr>
        <w:t>Rul</w:t>
      </w:r>
      <w:r w:rsidR="00C91776">
        <w:rPr>
          <w:rFonts w:ascii="Times New Roman" w:hAnsi="Times New Roman" w:cs="Times New Roman"/>
          <w:b/>
          <w:sz w:val="24"/>
          <w:szCs w:val="24"/>
        </w:rPr>
        <w:t>e 193</w:t>
      </w:r>
    </w:p>
    <w:p w14:paraId="6559CE12" w14:textId="3B59646B"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D.  </w:t>
      </w:r>
      <w:r w:rsidRPr="00EF5F29">
        <w:rPr>
          <w:rFonts w:ascii="Times New Roman" w:hAnsi="Times New Roman" w:cs="Times New Roman"/>
          <w:sz w:val="24"/>
          <w:szCs w:val="24"/>
        </w:rPr>
        <w:t xml:space="preserve">The diameter at the tail taper measurement point must be equal to or less than ,90 (90%) of the maximum diameter of the implement.  </w:t>
      </w:r>
      <w:r w:rsidR="00C91776" w:rsidRPr="00EF5F29">
        <w:rPr>
          <w:rFonts w:ascii="Times New Roman" w:hAnsi="Times New Roman" w:cs="Times New Roman"/>
          <w:b/>
          <w:sz w:val="24"/>
          <w:szCs w:val="24"/>
        </w:rPr>
        <w:t>Rule 193</w:t>
      </w:r>
    </w:p>
    <w:p w14:paraId="70FAC90F" w14:textId="60002541" w:rsidR="006258CE" w:rsidRDefault="006258CE" w:rsidP="006258CE">
      <w:pPr>
        <w:tabs>
          <w:tab w:val="left" w:pos="360"/>
        </w:tabs>
        <w:ind w:left="720" w:hanging="720"/>
        <w:rPr>
          <w:rFonts w:ascii="Times New Roman" w:hAnsi="Times New Roman" w:cs="Times New Roman"/>
          <w:b/>
          <w:sz w:val="24"/>
          <w:szCs w:val="24"/>
        </w:rPr>
      </w:pPr>
    </w:p>
    <w:p w14:paraId="094E4791" w14:textId="77777777" w:rsidR="006258CE" w:rsidRDefault="006258CE">
      <w:pPr>
        <w:spacing w:after="160" w:line="259" w:lineRule="auto"/>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00A22288" w14:textId="1C33C661" w:rsidR="006258CE" w:rsidRPr="006258CE" w:rsidRDefault="006258CE" w:rsidP="006258CE">
      <w:pPr>
        <w:tabs>
          <w:tab w:val="left" w:pos="360"/>
        </w:tabs>
        <w:ind w:left="720" w:hanging="720"/>
        <w:rPr>
          <w:rFonts w:ascii="Times New Roman" w:hAnsi="Times New Roman" w:cs="Times New Roman"/>
          <w:sz w:val="24"/>
          <w:szCs w:val="24"/>
        </w:rPr>
      </w:pPr>
      <w:r>
        <w:rPr>
          <w:rFonts w:ascii="Times New Roman" w:hAnsi="Times New Roman" w:cs="Times New Roman"/>
          <w:b/>
          <w:sz w:val="24"/>
          <w:szCs w:val="24"/>
        </w:rPr>
        <w:lastRenderedPageBreak/>
        <w:t xml:space="preserve">9. </w:t>
      </w:r>
      <w:r w:rsidRPr="00C91C54">
        <w:rPr>
          <w:rFonts w:ascii="Times New Roman" w:hAnsi="Times New Roman" w:cs="Times New Roman"/>
          <w:b/>
          <w:sz w:val="24"/>
          <w:szCs w:val="24"/>
        </w:rPr>
        <w:t xml:space="preserve"> (Mini Javelin and Aero Javelin) Indicate the statement that is NOT CORRECT.</w:t>
      </w:r>
    </w:p>
    <w:p w14:paraId="776CC87A" w14:textId="60CA0B67" w:rsidR="006258CE" w:rsidRDefault="006258CE" w:rsidP="006258CE">
      <w:pPr>
        <w:tabs>
          <w:tab w:val="left" w:pos="360"/>
        </w:tabs>
        <w:ind w:left="720" w:hanging="720"/>
        <w:rPr>
          <w:rFonts w:ascii="Times New Roman" w:hAnsi="Times New Roman" w:cs="Times New Roman"/>
          <w:b/>
          <w:sz w:val="24"/>
          <w:szCs w:val="24"/>
        </w:rPr>
      </w:pPr>
      <w:r w:rsidRPr="006258CE">
        <w:rPr>
          <w:rFonts w:ascii="Times New Roman" w:hAnsi="Times New Roman" w:cs="Times New Roman"/>
          <w:sz w:val="24"/>
          <w:szCs w:val="24"/>
        </w:rPr>
        <w:tab/>
      </w:r>
      <w:r w:rsidRPr="00C91C54">
        <w:rPr>
          <w:rFonts w:ascii="Times New Roman" w:hAnsi="Times New Roman" w:cs="Times New Roman"/>
          <w:b/>
          <w:sz w:val="24"/>
          <w:szCs w:val="24"/>
        </w:rPr>
        <w:t>A.</w:t>
      </w:r>
      <w:r w:rsidRPr="006258CE">
        <w:rPr>
          <w:rFonts w:ascii="Times New Roman" w:hAnsi="Times New Roman" w:cs="Times New Roman"/>
          <w:sz w:val="24"/>
          <w:szCs w:val="24"/>
        </w:rPr>
        <w:t xml:space="preserve">  The grip of the Aero Javelin is not required to cover the center of gravity.  </w:t>
      </w:r>
      <w:r w:rsidR="00C91776">
        <w:rPr>
          <w:rFonts w:ascii="Times New Roman" w:hAnsi="Times New Roman" w:cs="Times New Roman"/>
          <w:b/>
          <w:sz w:val="24"/>
          <w:szCs w:val="24"/>
        </w:rPr>
        <w:t>Rule 193</w:t>
      </w:r>
    </w:p>
    <w:p w14:paraId="550292E7" w14:textId="0279F723"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sz w:val="24"/>
          <w:szCs w:val="24"/>
        </w:rPr>
        <w:tab/>
      </w:r>
      <w:r w:rsidRPr="00C91C54">
        <w:rPr>
          <w:rFonts w:ascii="Times New Roman" w:hAnsi="Times New Roman" w:cs="Times New Roman"/>
          <w:b/>
          <w:sz w:val="24"/>
          <w:szCs w:val="24"/>
        </w:rPr>
        <w:t>B.</w:t>
      </w:r>
      <w:r>
        <w:rPr>
          <w:rFonts w:ascii="Times New Roman" w:hAnsi="Times New Roman" w:cs="Times New Roman"/>
          <w:sz w:val="24"/>
          <w:szCs w:val="24"/>
        </w:rPr>
        <w:t xml:space="preserve">  The grip of the Aero Javelin may be made of synthetic material or wo</w:t>
      </w:r>
      <w:r w:rsidR="00883B0E">
        <w:rPr>
          <w:rFonts w:ascii="Times New Roman" w:hAnsi="Times New Roman" w:cs="Times New Roman"/>
          <w:sz w:val="24"/>
          <w:szCs w:val="24"/>
        </w:rPr>
        <w:t>od</w:t>
      </w:r>
      <w:r>
        <w:rPr>
          <w:rFonts w:ascii="Times New Roman" w:hAnsi="Times New Roman" w:cs="Times New Roman"/>
          <w:sz w:val="24"/>
          <w:szCs w:val="24"/>
        </w:rPr>
        <w:t xml:space="preserve"> with cord which is similar to that used on traditional javelins.  </w:t>
      </w:r>
      <w:r w:rsidR="00C91776">
        <w:rPr>
          <w:rFonts w:ascii="Times New Roman" w:hAnsi="Times New Roman" w:cs="Times New Roman"/>
          <w:b/>
          <w:sz w:val="24"/>
          <w:szCs w:val="24"/>
        </w:rPr>
        <w:t>Rule 193</w:t>
      </w:r>
    </w:p>
    <w:p w14:paraId="42164702" w14:textId="618278DE" w:rsidR="006258CE" w:rsidRDefault="006258CE" w:rsidP="006258CE">
      <w:pPr>
        <w:tabs>
          <w:tab w:val="left" w:pos="360"/>
        </w:tabs>
        <w:ind w:left="720" w:hanging="720"/>
        <w:rPr>
          <w:rFonts w:ascii="Times New Roman" w:hAnsi="Times New Roman" w:cs="Times New Roman"/>
          <w:b/>
          <w:sz w:val="24"/>
          <w:szCs w:val="24"/>
        </w:rPr>
      </w:pPr>
      <w:r>
        <w:rPr>
          <w:rFonts w:ascii="Times New Roman" w:hAnsi="Times New Roman" w:cs="Times New Roman"/>
          <w:sz w:val="24"/>
          <w:szCs w:val="24"/>
        </w:rPr>
        <w:tab/>
      </w:r>
      <w:r w:rsidRPr="00C91C54">
        <w:rPr>
          <w:rFonts w:ascii="Times New Roman" w:hAnsi="Times New Roman" w:cs="Times New Roman"/>
          <w:b/>
          <w:sz w:val="24"/>
          <w:szCs w:val="24"/>
        </w:rPr>
        <w:t>C.</w:t>
      </w:r>
      <w:r>
        <w:rPr>
          <w:rFonts w:ascii="Times New Roman" w:hAnsi="Times New Roman" w:cs="Times New Roman"/>
          <w:sz w:val="24"/>
          <w:szCs w:val="24"/>
        </w:rPr>
        <w:t xml:space="preserve">  </w:t>
      </w:r>
      <w:r w:rsidRPr="006258CE">
        <w:rPr>
          <w:rFonts w:ascii="Times New Roman" w:hAnsi="Times New Roman" w:cs="Times New Roman"/>
          <w:sz w:val="24"/>
          <w:szCs w:val="24"/>
        </w:rPr>
        <w:t xml:space="preserve">The fins of the Mini Javelin shall be </w:t>
      </w:r>
      <w:r w:rsidR="00C91C54" w:rsidRPr="006258CE">
        <w:rPr>
          <w:rFonts w:ascii="Times New Roman" w:hAnsi="Times New Roman" w:cs="Times New Roman"/>
          <w:sz w:val="24"/>
          <w:szCs w:val="24"/>
        </w:rPr>
        <w:t>perpendicular</w:t>
      </w:r>
      <w:r w:rsidRPr="006258CE">
        <w:rPr>
          <w:rFonts w:ascii="Times New Roman" w:hAnsi="Times New Roman" w:cs="Times New Roman"/>
          <w:sz w:val="24"/>
          <w:szCs w:val="24"/>
        </w:rPr>
        <w:t xml:space="preserve"> to the surface of the javelin and parallel to the center line of the shaft of the javelin</w:t>
      </w:r>
      <w:r w:rsidR="00C91776">
        <w:rPr>
          <w:rFonts w:ascii="Times New Roman" w:hAnsi="Times New Roman" w:cs="Times New Roman"/>
          <w:b/>
          <w:sz w:val="24"/>
          <w:szCs w:val="24"/>
        </w:rPr>
        <w:t>.  Rule 193</w:t>
      </w:r>
    </w:p>
    <w:p w14:paraId="58E963B5" w14:textId="4C54F827"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sz w:val="24"/>
          <w:szCs w:val="24"/>
        </w:rPr>
        <w:tab/>
      </w:r>
      <w:r w:rsidRPr="00C91C54">
        <w:rPr>
          <w:rFonts w:ascii="Times New Roman" w:hAnsi="Times New Roman" w:cs="Times New Roman"/>
          <w:b/>
          <w:sz w:val="24"/>
          <w:szCs w:val="24"/>
        </w:rPr>
        <w:t>D.</w:t>
      </w:r>
      <w:r>
        <w:rPr>
          <w:rFonts w:ascii="Times New Roman" w:hAnsi="Times New Roman" w:cs="Times New Roman"/>
          <w:sz w:val="24"/>
          <w:szCs w:val="24"/>
        </w:rPr>
        <w:t xml:space="preserve">  </w:t>
      </w:r>
      <w:r w:rsidRPr="00EF5F29">
        <w:rPr>
          <w:rFonts w:ascii="Times New Roman" w:hAnsi="Times New Roman" w:cs="Times New Roman"/>
          <w:sz w:val="24"/>
          <w:szCs w:val="24"/>
        </w:rPr>
        <w:t xml:space="preserve">The Mini Javelin shall have a tip, shaft, grip and fins and all shall be made of plastic.  </w:t>
      </w:r>
      <w:r w:rsidRPr="00EF5F29">
        <w:rPr>
          <w:rFonts w:ascii="Times New Roman" w:hAnsi="Times New Roman" w:cs="Times New Roman"/>
          <w:b/>
          <w:sz w:val="24"/>
          <w:szCs w:val="24"/>
        </w:rPr>
        <w:t>Rule 1</w:t>
      </w:r>
      <w:r w:rsidR="00C91776" w:rsidRPr="00EF5F29">
        <w:rPr>
          <w:rFonts w:ascii="Times New Roman" w:hAnsi="Times New Roman" w:cs="Times New Roman"/>
          <w:b/>
          <w:sz w:val="24"/>
          <w:szCs w:val="24"/>
        </w:rPr>
        <w:t>93</w:t>
      </w:r>
    </w:p>
    <w:p w14:paraId="4A6323C7" w14:textId="58605D49" w:rsidR="00C91C54" w:rsidRDefault="00C91C54" w:rsidP="006258CE">
      <w:pPr>
        <w:tabs>
          <w:tab w:val="left" w:pos="360"/>
        </w:tabs>
        <w:ind w:left="720" w:hanging="720"/>
        <w:rPr>
          <w:rFonts w:ascii="Times New Roman" w:hAnsi="Times New Roman" w:cs="Times New Roman"/>
          <w:b/>
          <w:sz w:val="24"/>
          <w:szCs w:val="24"/>
        </w:rPr>
      </w:pPr>
    </w:p>
    <w:p w14:paraId="03E7AB1D" w14:textId="51D63502"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10. (Miscellaneous) Indicate the statement that is NOT CORRECT.</w:t>
      </w:r>
    </w:p>
    <w:p w14:paraId="21BC72F5" w14:textId="73E81D74" w:rsidR="00C91C54" w:rsidRPr="00F216E7" w:rsidRDefault="00C91C54" w:rsidP="006258CE">
      <w:pPr>
        <w:tabs>
          <w:tab w:val="left" w:pos="360"/>
        </w:tabs>
        <w:ind w:left="720" w:hanging="720"/>
        <w:rPr>
          <w:rFonts w:ascii="Times New Roman" w:hAnsi="Times New Roman" w:cs="Times New Roman"/>
          <w:b/>
          <w:color w:val="ED7D31" w:themeColor="accent2"/>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 xml:space="preserve">The various groups that throw the Club implement shall throw an implement that weighs a minimum of 397 grams.  </w:t>
      </w:r>
      <w:r>
        <w:rPr>
          <w:rFonts w:ascii="Times New Roman" w:hAnsi="Times New Roman" w:cs="Times New Roman"/>
          <w:b/>
          <w:sz w:val="24"/>
          <w:szCs w:val="24"/>
        </w:rPr>
        <w:t xml:space="preserve">Para Appendix 1 </w:t>
      </w:r>
    </w:p>
    <w:p w14:paraId="0D1A5CD8" w14:textId="1F858ECA"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B.  </w:t>
      </w:r>
      <w:r w:rsidRPr="00EF5F29">
        <w:rPr>
          <w:rFonts w:ascii="Times New Roman" w:hAnsi="Times New Roman" w:cs="Times New Roman"/>
          <w:sz w:val="24"/>
          <w:szCs w:val="24"/>
        </w:rPr>
        <w:t xml:space="preserve">In addition to the Open Men’s 2k Discus, HS and Youth 1.6k, and Women’s 1k, there are specifications listed for a 0.5k, 1.5k, and 1.75k discus.  </w:t>
      </w:r>
      <w:r w:rsidR="00C91776" w:rsidRPr="00EF5F29">
        <w:rPr>
          <w:rFonts w:ascii="Times New Roman" w:hAnsi="Times New Roman" w:cs="Times New Roman"/>
          <w:b/>
          <w:sz w:val="24"/>
          <w:szCs w:val="24"/>
        </w:rPr>
        <w:t>Rule 189</w:t>
      </w:r>
    </w:p>
    <w:p w14:paraId="70140A29" w14:textId="0017F9AE"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C.  </w:t>
      </w:r>
      <w:r>
        <w:rPr>
          <w:rFonts w:ascii="Times New Roman" w:hAnsi="Times New Roman" w:cs="Times New Roman"/>
          <w:sz w:val="24"/>
          <w:szCs w:val="24"/>
        </w:rPr>
        <w:t xml:space="preserve">The surface of the shot shall have no roughness and the finish shall be smooth.  </w:t>
      </w:r>
      <w:r w:rsidR="00C91776">
        <w:rPr>
          <w:rFonts w:ascii="Times New Roman" w:hAnsi="Times New Roman" w:cs="Times New Roman"/>
          <w:b/>
          <w:sz w:val="24"/>
          <w:szCs w:val="24"/>
        </w:rPr>
        <w:t>Rule 188</w:t>
      </w:r>
    </w:p>
    <w:p w14:paraId="4452C817" w14:textId="4204059C"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ab/>
        <w:t xml:space="preserve">D.  </w:t>
      </w:r>
      <w:r>
        <w:rPr>
          <w:rFonts w:ascii="Times New Roman" w:hAnsi="Times New Roman" w:cs="Times New Roman"/>
          <w:sz w:val="24"/>
          <w:szCs w:val="24"/>
        </w:rPr>
        <w:t xml:space="preserve">A shot that is constructed as a solid sphere shall be made of iron, brass, or any metal not softer than brass.  </w:t>
      </w:r>
      <w:r w:rsidR="00C91776">
        <w:rPr>
          <w:rFonts w:ascii="Times New Roman" w:hAnsi="Times New Roman" w:cs="Times New Roman"/>
          <w:b/>
          <w:sz w:val="24"/>
          <w:szCs w:val="24"/>
        </w:rPr>
        <w:t>Rule 18</w:t>
      </w:r>
      <w:r w:rsidR="00BB0639">
        <w:rPr>
          <w:rFonts w:ascii="Times New Roman" w:hAnsi="Times New Roman" w:cs="Times New Roman"/>
          <w:b/>
          <w:sz w:val="24"/>
          <w:szCs w:val="24"/>
        </w:rPr>
        <w:t>8</w:t>
      </w:r>
    </w:p>
    <w:p w14:paraId="3F3AEAC7" w14:textId="524DAB36" w:rsidR="00C91C54" w:rsidRDefault="00C91C54" w:rsidP="006258CE">
      <w:pPr>
        <w:tabs>
          <w:tab w:val="left" w:pos="360"/>
        </w:tabs>
        <w:ind w:left="720" w:hanging="720"/>
        <w:rPr>
          <w:rFonts w:ascii="Times New Roman" w:hAnsi="Times New Roman" w:cs="Times New Roman"/>
          <w:b/>
          <w:sz w:val="24"/>
          <w:szCs w:val="24"/>
        </w:rPr>
      </w:pPr>
    </w:p>
    <w:p w14:paraId="08AE0512" w14:textId="4FC45471" w:rsidR="00C91C54" w:rsidRDefault="00C91C54" w:rsidP="006258CE">
      <w:pPr>
        <w:tabs>
          <w:tab w:val="left" w:pos="360"/>
        </w:tabs>
        <w:ind w:left="720" w:hanging="720"/>
        <w:rPr>
          <w:rFonts w:ascii="Times New Roman" w:hAnsi="Times New Roman" w:cs="Times New Roman"/>
          <w:b/>
          <w:sz w:val="24"/>
          <w:szCs w:val="24"/>
        </w:rPr>
      </w:pPr>
      <w:r>
        <w:rPr>
          <w:rFonts w:ascii="Times New Roman" w:hAnsi="Times New Roman" w:cs="Times New Roman"/>
          <w:b/>
          <w:sz w:val="24"/>
          <w:szCs w:val="24"/>
        </w:rPr>
        <w:t xml:space="preserve">(Fill in the Blanks) (2 points each) Indicate the Answer on the Review or Answer </w:t>
      </w:r>
      <w:proofErr w:type="gramStart"/>
      <w:r>
        <w:rPr>
          <w:rFonts w:ascii="Times New Roman" w:hAnsi="Times New Roman" w:cs="Times New Roman"/>
          <w:b/>
          <w:sz w:val="24"/>
          <w:szCs w:val="24"/>
        </w:rPr>
        <w:t>Key</w:t>
      </w:r>
      <w:r w:rsidR="00A858BD">
        <w:rPr>
          <w:rFonts w:ascii="Times New Roman" w:hAnsi="Times New Roman" w:cs="Times New Roman"/>
          <w:b/>
          <w:sz w:val="24"/>
          <w:szCs w:val="24"/>
        </w:rPr>
        <w:t xml:space="preserve">  Be</w:t>
      </w:r>
      <w:proofErr w:type="gramEnd"/>
      <w:r w:rsidR="00A858BD">
        <w:rPr>
          <w:rFonts w:ascii="Times New Roman" w:hAnsi="Times New Roman" w:cs="Times New Roman"/>
          <w:b/>
          <w:sz w:val="24"/>
          <w:szCs w:val="24"/>
        </w:rPr>
        <w:t xml:space="preserve"> sure to fill in the blank exactly as you see it in the rule book.</w:t>
      </w:r>
    </w:p>
    <w:p w14:paraId="387DF212" w14:textId="52BC7A20" w:rsidR="00C91C54" w:rsidRDefault="00C91C54" w:rsidP="006258CE">
      <w:pPr>
        <w:tabs>
          <w:tab w:val="left" w:pos="360"/>
        </w:tabs>
        <w:ind w:left="720" w:hanging="720"/>
        <w:rPr>
          <w:rFonts w:ascii="Times New Roman" w:hAnsi="Times New Roman" w:cs="Times New Roman"/>
          <w:b/>
          <w:sz w:val="24"/>
          <w:szCs w:val="24"/>
        </w:rPr>
      </w:pPr>
    </w:p>
    <w:p w14:paraId="23A5F272" w14:textId="1971AD88" w:rsidR="00C91C54" w:rsidRDefault="00C91C54" w:rsidP="00C91C54">
      <w:pPr>
        <w:tabs>
          <w:tab w:val="left" w:pos="360"/>
        </w:tabs>
        <w:ind w:left="360" w:hanging="360"/>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(Regarding scales used to weigh implements) It is advisable to have at least one preferably two calibration weights which are traceable</w:t>
      </w:r>
      <w:r w:rsidR="00BB0639">
        <w:rPr>
          <w:rFonts w:ascii="Times New Roman" w:hAnsi="Times New Roman" w:cs="Times New Roman"/>
          <w:sz w:val="24"/>
          <w:szCs w:val="24"/>
        </w:rPr>
        <w:t xml:space="preserve"> to</w:t>
      </w:r>
      <w:r>
        <w:rPr>
          <w:rFonts w:ascii="Times New Roman" w:hAnsi="Times New Roman" w:cs="Times New Roman"/>
          <w:sz w:val="24"/>
          <w:szCs w:val="24"/>
        </w:rPr>
        <w:t xml:space="preserve"> ___</w:t>
      </w:r>
      <w:r w:rsidR="00EF5F29">
        <w:rPr>
          <w:rFonts w:ascii="Times New Roman" w:hAnsi="Times New Roman" w:cs="Times New Roman"/>
          <w:sz w:val="24"/>
          <w:szCs w:val="24"/>
        </w:rPr>
        <w:t xml:space="preserve"> </w:t>
      </w:r>
      <w:r>
        <w:rPr>
          <w:rFonts w:ascii="Times New Roman" w:hAnsi="Times New Roman" w:cs="Times New Roman"/>
          <w:sz w:val="24"/>
          <w:szCs w:val="24"/>
        </w:rPr>
        <w:t xml:space="preserve">___ standards in order to routinely confirm calibration and linearity from 1k to 8k.  </w:t>
      </w:r>
      <w:r w:rsidR="00A858BD">
        <w:rPr>
          <w:rFonts w:ascii="Times New Roman" w:hAnsi="Times New Roman" w:cs="Times New Roman"/>
          <w:b/>
          <w:sz w:val="24"/>
          <w:szCs w:val="24"/>
        </w:rPr>
        <w:t>Rule 148</w:t>
      </w:r>
      <w:r>
        <w:rPr>
          <w:rFonts w:ascii="Times New Roman" w:hAnsi="Times New Roman" w:cs="Times New Roman"/>
          <w:b/>
          <w:sz w:val="24"/>
          <w:szCs w:val="24"/>
        </w:rPr>
        <w:t xml:space="preserve"> </w:t>
      </w:r>
    </w:p>
    <w:p w14:paraId="749E5BB6" w14:textId="7A314DF9" w:rsidR="00C91C54" w:rsidRDefault="00C91C54" w:rsidP="006258CE">
      <w:pPr>
        <w:tabs>
          <w:tab w:val="left" w:pos="360"/>
        </w:tabs>
        <w:ind w:left="720" w:hanging="720"/>
        <w:rPr>
          <w:rFonts w:ascii="Times New Roman" w:hAnsi="Times New Roman" w:cs="Times New Roman"/>
          <w:b/>
          <w:sz w:val="24"/>
          <w:szCs w:val="24"/>
        </w:rPr>
      </w:pPr>
    </w:p>
    <w:p w14:paraId="50894936" w14:textId="5818657B" w:rsidR="00C91C54" w:rsidRDefault="00860A86" w:rsidP="00860A86">
      <w:pPr>
        <w:tabs>
          <w:tab w:val="left" w:pos="360"/>
        </w:tabs>
        <w:ind w:left="360" w:hanging="360"/>
        <w:rPr>
          <w:rFonts w:ascii="Times New Roman" w:hAnsi="Times New Roman" w:cs="Times New Roman"/>
          <w:b/>
          <w:sz w:val="24"/>
          <w:szCs w:val="24"/>
        </w:rPr>
      </w:pPr>
      <w:r>
        <w:rPr>
          <w:rFonts w:ascii="Times New Roman" w:hAnsi="Times New Roman" w:cs="Times New Roman"/>
          <w:b/>
          <w:sz w:val="24"/>
          <w:szCs w:val="24"/>
        </w:rPr>
        <w:t xml:space="preserve">12. </w:t>
      </w:r>
      <w:r w:rsidR="00C91C54">
        <w:rPr>
          <w:rFonts w:ascii="Times New Roman" w:hAnsi="Times New Roman" w:cs="Times New Roman"/>
          <w:sz w:val="24"/>
          <w:szCs w:val="24"/>
        </w:rPr>
        <w:t>The javelin shall have no mobile parts or other apparatus that, during the throw, could change its ___</w:t>
      </w:r>
      <w:r w:rsidR="00EF5F29">
        <w:rPr>
          <w:rFonts w:ascii="Times New Roman" w:hAnsi="Times New Roman" w:cs="Times New Roman"/>
          <w:sz w:val="24"/>
          <w:szCs w:val="24"/>
        </w:rPr>
        <w:t xml:space="preserve"> </w:t>
      </w:r>
      <w:r w:rsidR="00C91C54">
        <w:rPr>
          <w:rFonts w:ascii="Times New Roman" w:hAnsi="Times New Roman" w:cs="Times New Roman"/>
          <w:sz w:val="24"/>
          <w:szCs w:val="24"/>
        </w:rPr>
        <w:t xml:space="preserve">___ or throwing characteristics.  </w:t>
      </w:r>
      <w:r w:rsidR="00A858BD">
        <w:rPr>
          <w:rFonts w:ascii="Times New Roman" w:hAnsi="Times New Roman" w:cs="Times New Roman"/>
          <w:b/>
          <w:sz w:val="24"/>
          <w:szCs w:val="24"/>
        </w:rPr>
        <w:t>Rule 193</w:t>
      </w:r>
    </w:p>
    <w:p w14:paraId="6160BEDF" w14:textId="57874D19" w:rsidR="00C91C54" w:rsidRDefault="00C91C54" w:rsidP="00860A86">
      <w:pPr>
        <w:tabs>
          <w:tab w:val="left" w:pos="360"/>
        </w:tabs>
        <w:ind w:left="360" w:hanging="360"/>
        <w:rPr>
          <w:rFonts w:ascii="Times New Roman" w:hAnsi="Times New Roman" w:cs="Times New Roman"/>
          <w:b/>
          <w:sz w:val="24"/>
          <w:szCs w:val="24"/>
        </w:rPr>
      </w:pPr>
    </w:p>
    <w:p w14:paraId="7CA59AFC" w14:textId="25AC5B69" w:rsidR="00C91C54" w:rsidRDefault="00860A86"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13. </w:t>
      </w:r>
      <w:r w:rsidR="00C91C54">
        <w:rPr>
          <w:rFonts w:ascii="Times New Roman" w:hAnsi="Times New Roman" w:cs="Times New Roman"/>
          <w:sz w:val="24"/>
          <w:szCs w:val="24"/>
        </w:rPr>
        <w:t>In the case of American or World Record, the implement should be impounded and ___</w:t>
      </w:r>
      <w:r w:rsidR="00EF5F29">
        <w:rPr>
          <w:rFonts w:ascii="Times New Roman" w:hAnsi="Times New Roman" w:cs="Times New Roman"/>
          <w:sz w:val="24"/>
          <w:szCs w:val="24"/>
        </w:rPr>
        <w:t xml:space="preserve"> </w:t>
      </w:r>
      <w:r w:rsidR="00C91C54">
        <w:rPr>
          <w:rFonts w:ascii="Times New Roman" w:hAnsi="Times New Roman" w:cs="Times New Roman"/>
          <w:sz w:val="24"/>
          <w:szCs w:val="24"/>
        </w:rPr>
        <w:t>___</w:t>
      </w:r>
      <w:r>
        <w:rPr>
          <w:rFonts w:ascii="Times New Roman" w:hAnsi="Times New Roman" w:cs="Times New Roman"/>
          <w:sz w:val="24"/>
          <w:szCs w:val="24"/>
        </w:rPr>
        <w:t xml:space="preserve"> until it has been recertified fo</w:t>
      </w:r>
      <w:r w:rsidR="003955D0">
        <w:rPr>
          <w:rFonts w:ascii="Times New Roman" w:hAnsi="Times New Roman" w:cs="Times New Roman"/>
          <w:sz w:val="24"/>
          <w:szCs w:val="24"/>
        </w:rPr>
        <w:t>r</w:t>
      </w:r>
      <w:r>
        <w:rPr>
          <w:rFonts w:ascii="Times New Roman" w:hAnsi="Times New Roman" w:cs="Times New Roman"/>
          <w:sz w:val="24"/>
          <w:szCs w:val="24"/>
        </w:rPr>
        <w:t xml:space="preserve"> the record.  </w:t>
      </w:r>
      <w:r w:rsidR="00A858BD">
        <w:rPr>
          <w:rFonts w:ascii="Times New Roman" w:hAnsi="Times New Roman" w:cs="Times New Roman"/>
          <w:b/>
          <w:sz w:val="24"/>
          <w:szCs w:val="24"/>
        </w:rPr>
        <w:t>Rule 187</w:t>
      </w:r>
    </w:p>
    <w:p w14:paraId="5F6E9A81" w14:textId="312A1EC1" w:rsidR="00860A86" w:rsidRDefault="00860A86" w:rsidP="00860A86">
      <w:pPr>
        <w:tabs>
          <w:tab w:val="left" w:pos="450"/>
        </w:tabs>
        <w:ind w:left="360" w:hanging="360"/>
        <w:rPr>
          <w:rFonts w:ascii="Times New Roman" w:hAnsi="Times New Roman" w:cs="Times New Roman"/>
          <w:b/>
          <w:sz w:val="24"/>
          <w:szCs w:val="24"/>
        </w:rPr>
      </w:pPr>
    </w:p>
    <w:p w14:paraId="37EAAE6D" w14:textId="68132D4C" w:rsidR="00860A86" w:rsidRDefault="00860A86"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cs="Times New Roman"/>
          <w:sz w:val="24"/>
          <w:szCs w:val="24"/>
        </w:rPr>
        <w:t>The length of the hammer is measured from the inside of the handle to the bottom of the ball.  ____</w:t>
      </w:r>
      <w:r w:rsidR="00EF5F29">
        <w:rPr>
          <w:rFonts w:ascii="Times New Roman" w:hAnsi="Times New Roman" w:cs="Times New Roman"/>
          <w:sz w:val="24"/>
          <w:szCs w:val="24"/>
        </w:rPr>
        <w:t xml:space="preserve"> </w:t>
      </w:r>
      <w:r>
        <w:rPr>
          <w:rFonts w:ascii="Times New Roman" w:hAnsi="Times New Roman" w:cs="Times New Roman"/>
          <w:sz w:val="24"/>
          <w:szCs w:val="24"/>
        </w:rPr>
        <w:t xml:space="preserve">____ should be applied to make sure that the wire is straight.  </w:t>
      </w:r>
      <w:r w:rsidR="00A858BD">
        <w:rPr>
          <w:rFonts w:ascii="Times New Roman" w:hAnsi="Times New Roman" w:cs="Times New Roman"/>
          <w:b/>
          <w:sz w:val="24"/>
          <w:szCs w:val="24"/>
        </w:rPr>
        <w:t>Rule 191</w:t>
      </w:r>
    </w:p>
    <w:p w14:paraId="13BE6BD0" w14:textId="0B3AC2EA" w:rsidR="00860A86" w:rsidRDefault="00860A86" w:rsidP="00860A86">
      <w:pPr>
        <w:tabs>
          <w:tab w:val="left" w:pos="450"/>
        </w:tabs>
        <w:ind w:left="360" w:hanging="360"/>
        <w:rPr>
          <w:rFonts w:ascii="Times New Roman" w:hAnsi="Times New Roman" w:cs="Times New Roman"/>
          <w:b/>
          <w:sz w:val="24"/>
          <w:szCs w:val="24"/>
        </w:rPr>
      </w:pPr>
    </w:p>
    <w:p w14:paraId="68542EE5" w14:textId="349CAC7C" w:rsidR="00860A86" w:rsidRPr="00F216E7" w:rsidRDefault="00860A86" w:rsidP="00860A86">
      <w:pPr>
        <w:tabs>
          <w:tab w:val="left" w:pos="450"/>
        </w:tabs>
        <w:ind w:left="360" w:hanging="360"/>
        <w:rPr>
          <w:rFonts w:ascii="Times New Roman" w:hAnsi="Times New Roman" w:cs="Times New Roman"/>
          <w:b/>
          <w:color w:val="ED7D31" w:themeColor="accent2"/>
          <w:sz w:val="24"/>
          <w:szCs w:val="24"/>
        </w:rPr>
      </w:pPr>
      <w:r>
        <w:rPr>
          <w:rFonts w:ascii="Times New Roman" w:hAnsi="Times New Roman" w:cs="Times New Roman"/>
          <w:b/>
          <w:sz w:val="24"/>
          <w:szCs w:val="24"/>
        </w:rPr>
        <w:t xml:space="preserve">15. </w:t>
      </w:r>
      <w:r w:rsidR="00022C76">
        <w:rPr>
          <w:rFonts w:ascii="Times New Roman" w:hAnsi="Times New Roman" w:cs="Times New Roman"/>
          <w:sz w:val="24"/>
          <w:szCs w:val="24"/>
        </w:rPr>
        <w:t xml:space="preserve">The Specifications for the </w:t>
      </w:r>
      <w:r>
        <w:rPr>
          <w:rFonts w:ascii="Times New Roman" w:hAnsi="Times New Roman" w:cs="Times New Roman"/>
          <w:sz w:val="24"/>
          <w:szCs w:val="24"/>
        </w:rPr>
        <w:t xml:space="preserve">Men’s 2k and Women’s 1k Discus can be found in the tables in Rule 189.3 and in the illustration in Appendix 1, Figure </w:t>
      </w:r>
      <w:r w:rsidRPr="00EF5F29">
        <w:rPr>
          <w:rFonts w:ascii="Times New Roman" w:hAnsi="Times New Roman" w:cs="Times New Roman"/>
          <w:sz w:val="24"/>
          <w:szCs w:val="24"/>
        </w:rPr>
        <w:t>__________.</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A858BD">
        <w:rPr>
          <w:rFonts w:ascii="Times New Roman" w:hAnsi="Times New Roman" w:cs="Times New Roman"/>
          <w:b/>
          <w:sz w:val="24"/>
          <w:szCs w:val="24"/>
        </w:rPr>
        <w:t>Rule 189</w:t>
      </w:r>
      <w:r w:rsidR="00F216E7">
        <w:rPr>
          <w:rFonts w:ascii="Times New Roman" w:hAnsi="Times New Roman" w:cs="Times New Roman"/>
          <w:b/>
          <w:sz w:val="24"/>
          <w:szCs w:val="24"/>
        </w:rPr>
        <w:t xml:space="preserve"> </w:t>
      </w:r>
    </w:p>
    <w:p w14:paraId="15108F6F" w14:textId="375B44D4" w:rsidR="00860A86" w:rsidRDefault="00860A86" w:rsidP="00860A86">
      <w:pPr>
        <w:tabs>
          <w:tab w:val="left" w:pos="450"/>
        </w:tabs>
        <w:ind w:left="360" w:hanging="360"/>
        <w:rPr>
          <w:rFonts w:ascii="Times New Roman" w:hAnsi="Times New Roman" w:cs="Times New Roman"/>
          <w:b/>
          <w:sz w:val="24"/>
          <w:szCs w:val="24"/>
        </w:rPr>
      </w:pPr>
    </w:p>
    <w:p w14:paraId="436C5900" w14:textId="4D0B5EBC" w:rsidR="00860A86"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16. </w:t>
      </w:r>
      <w:r>
        <w:rPr>
          <w:rFonts w:ascii="Times New Roman" w:hAnsi="Times New Roman" w:cs="Times New Roman"/>
          <w:sz w:val="24"/>
          <w:szCs w:val="24"/>
        </w:rPr>
        <w:t xml:space="preserve">In the </w:t>
      </w:r>
      <w:proofErr w:type="spellStart"/>
      <w:r>
        <w:rPr>
          <w:rFonts w:ascii="Times New Roman" w:hAnsi="Times New Roman" w:cs="Times New Roman"/>
          <w:sz w:val="24"/>
          <w:szCs w:val="24"/>
        </w:rPr>
        <w:t>Ultraweight</w:t>
      </w:r>
      <w:proofErr w:type="spellEnd"/>
      <w:r>
        <w:rPr>
          <w:rFonts w:ascii="Times New Roman" w:hAnsi="Times New Roman" w:cs="Times New Roman"/>
          <w:sz w:val="24"/>
          <w:szCs w:val="24"/>
        </w:rPr>
        <w:t xml:space="preserve"> Pentathlon, the heavies</w:t>
      </w:r>
      <w:r w:rsidR="00883B0E">
        <w:rPr>
          <w:rFonts w:ascii="Times New Roman" w:hAnsi="Times New Roman" w:cs="Times New Roman"/>
          <w:sz w:val="24"/>
          <w:szCs w:val="24"/>
        </w:rPr>
        <w:t>t</w:t>
      </w:r>
      <w:r>
        <w:rPr>
          <w:rFonts w:ascii="Times New Roman" w:hAnsi="Times New Roman" w:cs="Times New Roman"/>
          <w:sz w:val="24"/>
          <w:szCs w:val="24"/>
        </w:rPr>
        <w:t xml:space="preserve"> weight thrown by women is 98 pounds, the heaviest weight thrown by men is ________ pounds.  </w:t>
      </w:r>
      <w:r w:rsidR="00657FBE">
        <w:rPr>
          <w:rFonts w:ascii="Times New Roman" w:hAnsi="Times New Roman" w:cs="Times New Roman"/>
          <w:b/>
          <w:sz w:val="24"/>
          <w:szCs w:val="24"/>
        </w:rPr>
        <w:t>Rule 203</w:t>
      </w:r>
      <w:r>
        <w:rPr>
          <w:rFonts w:ascii="Times New Roman" w:hAnsi="Times New Roman" w:cs="Times New Roman"/>
          <w:b/>
          <w:sz w:val="24"/>
          <w:szCs w:val="24"/>
        </w:rPr>
        <w:t xml:space="preserve"> </w:t>
      </w:r>
    </w:p>
    <w:p w14:paraId="53B2E4CC" w14:textId="11003BD5" w:rsidR="00F7317E" w:rsidRDefault="00F7317E" w:rsidP="00860A86">
      <w:pPr>
        <w:tabs>
          <w:tab w:val="left" w:pos="450"/>
        </w:tabs>
        <w:ind w:left="360" w:hanging="360"/>
        <w:rPr>
          <w:rFonts w:ascii="Times New Roman" w:hAnsi="Times New Roman" w:cs="Times New Roman"/>
          <w:b/>
          <w:sz w:val="24"/>
          <w:szCs w:val="24"/>
        </w:rPr>
      </w:pPr>
    </w:p>
    <w:p w14:paraId="51040610" w14:textId="49D87BDE" w:rsidR="00F7317E"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17. </w:t>
      </w:r>
      <w:r>
        <w:rPr>
          <w:rFonts w:ascii="Times New Roman" w:hAnsi="Times New Roman" w:cs="Times New Roman"/>
          <w:sz w:val="24"/>
          <w:szCs w:val="24"/>
        </w:rPr>
        <w:t>If the head of the hammer has an outer shell, it shall be filled with lead or other solid material so that no ___</w:t>
      </w:r>
      <w:r w:rsidRPr="00EF5F29">
        <w:rPr>
          <w:rFonts w:ascii="Times New Roman" w:hAnsi="Times New Roman" w:cs="Times New Roman"/>
          <w:sz w:val="24"/>
          <w:szCs w:val="24"/>
        </w:rPr>
        <w:t>____</w:t>
      </w:r>
      <w:r>
        <w:rPr>
          <w:rFonts w:ascii="Times New Roman" w:hAnsi="Times New Roman" w:cs="Times New Roman"/>
          <w:sz w:val="24"/>
          <w:szCs w:val="24"/>
        </w:rPr>
        <w:t xml:space="preserve"> movement is detected and the center of gravity shall not be more than 6mm from the center of the sphere.  </w:t>
      </w:r>
      <w:r w:rsidR="00657FBE">
        <w:rPr>
          <w:rFonts w:ascii="Times New Roman" w:hAnsi="Times New Roman" w:cs="Times New Roman"/>
          <w:b/>
          <w:sz w:val="24"/>
          <w:szCs w:val="24"/>
        </w:rPr>
        <w:t>Rule 191</w:t>
      </w:r>
    </w:p>
    <w:p w14:paraId="075A97E6" w14:textId="398215C4" w:rsidR="00F7317E" w:rsidRDefault="00F7317E" w:rsidP="00860A86">
      <w:pPr>
        <w:tabs>
          <w:tab w:val="left" w:pos="450"/>
        </w:tabs>
        <w:ind w:left="360" w:hanging="360"/>
        <w:rPr>
          <w:rFonts w:ascii="Times New Roman" w:hAnsi="Times New Roman" w:cs="Times New Roman"/>
          <w:b/>
          <w:sz w:val="24"/>
          <w:szCs w:val="24"/>
        </w:rPr>
      </w:pPr>
    </w:p>
    <w:p w14:paraId="4E89D76B" w14:textId="65824A00" w:rsidR="00F7317E"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18. </w:t>
      </w:r>
      <w:r>
        <w:rPr>
          <w:rFonts w:ascii="Times New Roman" w:hAnsi="Times New Roman" w:cs="Times New Roman"/>
          <w:sz w:val="24"/>
          <w:szCs w:val="24"/>
        </w:rPr>
        <w:t>On a digital scale that measures to 1/100</w:t>
      </w:r>
      <w:r w:rsidRPr="00F7317E">
        <w:rPr>
          <w:rFonts w:ascii="Times New Roman" w:hAnsi="Times New Roman" w:cs="Times New Roman"/>
          <w:sz w:val="24"/>
          <w:szCs w:val="24"/>
          <w:vertAlign w:val="superscript"/>
        </w:rPr>
        <w:t>th</w:t>
      </w:r>
      <w:r>
        <w:rPr>
          <w:rFonts w:ascii="Times New Roman" w:hAnsi="Times New Roman" w:cs="Times New Roman"/>
          <w:sz w:val="24"/>
          <w:szCs w:val="24"/>
        </w:rPr>
        <w:t xml:space="preserve"> of a kilogram, a 12 lb. shot would need to weigh ____</w:t>
      </w:r>
      <w:r w:rsidRPr="00EF5F29">
        <w:rPr>
          <w:rFonts w:ascii="Times New Roman" w:hAnsi="Times New Roman" w:cs="Times New Roman"/>
          <w:sz w:val="24"/>
          <w:szCs w:val="24"/>
        </w:rPr>
        <w:t>____</w:t>
      </w:r>
      <w:r>
        <w:rPr>
          <w:rFonts w:ascii="Times New Roman" w:hAnsi="Times New Roman" w:cs="Times New Roman"/>
          <w:sz w:val="24"/>
          <w:szCs w:val="24"/>
        </w:rPr>
        <w:t xml:space="preserve"> kilograms to meet specifications.  </w:t>
      </w:r>
      <w:r>
        <w:rPr>
          <w:rFonts w:ascii="Times New Roman" w:hAnsi="Times New Roman" w:cs="Times New Roman"/>
          <w:b/>
          <w:sz w:val="24"/>
          <w:szCs w:val="24"/>
        </w:rPr>
        <w:t>Rule 188</w:t>
      </w:r>
    </w:p>
    <w:p w14:paraId="37E88781" w14:textId="6EA326F8" w:rsidR="00F7317E" w:rsidRDefault="00F7317E" w:rsidP="00860A86">
      <w:pPr>
        <w:tabs>
          <w:tab w:val="left" w:pos="450"/>
        </w:tabs>
        <w:ind w:left="360" w:hanging="360"/>
        <w:rPr>
          <w:rFonts w:ascii="Times New Roman" w:hAnsi="Times New Roman" w:cs="Times New Roman"/>
          <w:b/>
          <w:sz w:val="24"/>
          <w:szCs w:val="24"/>
        </w:rPr>
      </w:pPr>
    </w:p>
    <w:p w14:paraId="041AE066" w14:textId="6730CA8B" w:rsidR="00F7317E"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19.  </w:t>
      </w:r>
      <w:r w:rsidRPr="00F7317E">
        <w:rPr>
          <w:rFonts w:ascii="Times New Roman" w:hAnsi="Times New Roman" w:cs="Times New Roman"/>
          <w:sz w:val="24"/>
          <w:szCs w:val="24"/>
        </w:rPr>
        <w:t>The discus may be solid or ____</w:t>
      </w:r>
      <w:r w:rsidRPr="00EF5F29">
        <w:rPr>
          <w:rFonts w:ascii="Times New Roman" w:hAnsi="Times New Roman" w:cs="Times New Roman"/>
          <w:sz w:val="24"/>
          <w:szCs w:val="24"/>
        </w:rPr>
        <w:t>____.</w:t>
      </w:r>
      <w:r>
        <w:rPr>
          <w:rFonts w:ascii="Times New Roman" w:hAnsi="Times New Roman" w:cs="Times New Roman"/>
          <w:b/>
          <w:sz w:val="24"/>
          <w:szCs w:val="24"/>
        </w:rPr>
        <w:t xml:space="preserve">  Rule 189</w:t>
      </w:r>
    </w:p>
    <w:p w14:paraId="6E9EC3D6" w14:textId="5BCBCA5F" w:rsidR="00F7317E" w:rsidRDefault="00F7317E" w:rsidP="00860A86">
      <w:pPr>
        <w:tabs>
          <w:tab w:val="left" w:pos="450"/>
        </w:tabs>
        <w:ind w:left="360" w:hanging="360"/>
        <w:rPr>
          <w:rFonts w:ascii="Times New Roman" w:hAnsi="Times New Roman" w:cs="Times New Roman"/>
          <w:b/>
          <w:sz w:val="24"/>
          <w:szCs w:val="24"/>
        </w:rPr>
      </w:pPr>
    </w:p>
    <w:p w14:paraId="341F926D" w14:textId="3929E76E" w:rsidR="00F7317E"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20. </w:t>
      </w:r>
      <w:r w:rsidRPr="00F7317E">
        <w:rPr>
          <w:rFonts w:ascii="Times New Roman" w:hAnsi="Times New Roman" w:cs="Times New Roman"/>
          <w:sz w:val="24"/>
          <w:szCs w:val="24"/>
        </w:rPr>
        <w:t xml:space="preserve">The hammer wire shall be connected to the head </w:t>
      </w:r>
      <w:r w:rsidR="00883B0E" w:rsidRPr="00F7317E">
        <w:rPr>
          <w:rFonts w:ascii="Times New Roman" w:hAnsi="Times New Roman" w:cs="Times New Roman"/>
          <w:sz w:val="24"/>
          <w:szCs w:val="24"/>
        </w:rPr>
        <w:t>by</w:t>
      </w:r>
      <w:r w:rsidRPr="00F7317E">
        <w:rPr>
          <w:rFonts w:ascii="Times New Roman" w:hAnsi="Times New Roman" w:cs="Times New Roman"/>
          <w:sz w:val="24"/>
          <w:szCs w:val="24"/>
        </w:rPr>
        <w:t xml:space="preserve"> means of a swivel which may be either plain or ball bearing.  The handle shall be connected to the wire by means of a ___</w:t>
      </w:r>
      <w:r w:rsidRPr="00EF5F29">
        <w:rPr>
          <w:rFonts w:ascii="Times New Roman" w:hAnsi="Times New Roman" w:cs="Times New Roman"/>
          <w:sz w:val="24"/>
          <w:szCs w:val="24"/>
        </w:rPr>
        <w:t>_</w:t>
      </w:r>
      <w:r w:rsidRPr="00F7317E">
        <w:rPr>
          <w:rFonts w:ascii="Times New Roman" w:hAnsi="Times New Roman" w:cs="Times New Roman"/>
          <w:sz w:val="24"/>
          <w:szCs w:val="24"/>
        </w:rPr>
        <w:t>____ in such a manner that it cannot be turned within the loop of the wire to</w:t>
      </w:r>
      <w:r>
        <w:rPr>
          <w:rFonts w:ascii="Times New Roman" w:hAnsi="Times New Roman" w:cs="Times New Roman"/>
          <w:sz w:val="24"/>
          <w:szCs w:val="24"/>
        </w:rPr>
        <w:t xml:space="preserve"> increase the overall length of </w:t>
      </w:r>
      <w:r w:rsidRPr="00F7317E">
        <w:rPr>
          <w:rFonts w:ascii="Times New Roman" w:hAnsi="Times New Roman" w:cs="Times New Roman"/>
          <w:sz w:val="24"/>
          <w:szCs w:val="24"/>
        </w:rPr>
        <w:t>the hammer.</w:t>
      </w:r>
      <w:r>
        <w:rPr>
          <w:rFonts w:ascii="Times New Roman" w:hAnsi="Times New Roman" w:cs="Times New Roman"/>
          <w:b/>
          <w:sz w:val="24"/>
          <w:szCs w:val="24"/>
        </w:rPr>
        <w:t xml:space="preserve">  Rule 191</w:t>
      </w:r>
    </w:p>
    <w:p w14:paraId="6F0ECD49" w14:textId="25E665D4" w:rsidR="00F7317E" w:rsidRDefault="00F7317E" w:rsidP="00860A86">
      <w:pPr>
        <w:tabs>
          <w:tab w:val="left" w:pos="450"/>
        </w:tabs>
        <w:ind w:left="360" w:hanging="360"/>
        <w:rPr>
          <w:rFonts w:ascii="Times New Roman" w:hAnsi="Times New Roman" w:cs="Times New Roman"/>
          <w:b/>
          <w:sz w:val="24"/>
          <w:szCs w:val="24"/>
        </w:rPr>
      </w:pPr>
    </w:p>
    <w:p w14:paraId="12DD36AF" w14:textId="4B8781AF" w:rsidR="00F7317E" w:rsidRDefault="00F7317E" w:rsidP="00860A86">
      <w:pPr>
        <w:tabs>
          <w:tab w:val="left" w:pos="450"/>
        </w:tabs>
        <w:ind w:left="360" w:hanging="360"/>
        <w:rPr>
          <w:rFonts w:ascii="Times New Roman" w:hAnsi="Times New Roman" w:cs="Times New Roman"/>
          <w:b/>
          <w:sz w:val="24"/>
          <w:szCs w:val="24"/>
        </w:rPr>
      </w:pPr>
    </w:p>
    <w:p w14:paraId="2886F390" w14:textId="151DCB8D" w:rsidR="00F7317E" w:rsidRDefault="00F7317E"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(True or False) </w:t>
      </w:r>
      <w:proofErr w:type="gramStart"/>
      <w:r>
        <w:rPr>
          <w:rFonts w:ascii="Times New Roman" w:hAnsi="Times New Roman" w:cs="Times New Roman"/>
          <w:b/>
          <w:sz w:val="24"/>
          <w:szCs w:val="24"/>
        </w:rPr>
        <w:t>( 2</w:t>
      </w:r>
      <w:proofErr w:type="gramEnd"/>
      <w:r>
        <w:rPr>
          <w:rFonts w:ascii="Times New Roman" w:hAnsi="Times New Roman" w:cs="Times New Roman"/>
          <w:b/>
          <w:sz w:val="24"/>
          <w:szCs w:val="24"/>
        </w:rPr>
        <w:t>points each) Indicate the answer on this review or Answer Key</w:t>
      </w:r>
      <w:r w:rsidR="00FC7DA3">
        <w:rPr>
          <w:rFonts w:ascii="Times New Roman" w:hAnsi="Times New Roman" w:cs="Times New Roman"/>
          <w:b/>
          <w:sz w:val="24"/>
          <w:szCs w:val="24"/>
        </w:rPr>
        <w:t xml:space="preserve"> and send to your certification chair</w:t>
      </w:r>
    </w:p>
    <w:p w14:paraId="32B3BD39" w14:textId="346EF040" w:rsidR="00F7317E" w:rsidRDefault="00F7317E" w:rsidP="00860A86">
      <w:pPr>
        <w:tabs>
          <w:tab w:val="left" w:pos="450"/>
        </w:tabs>
        <w:ind w:left="360" w:hanging="360"/>
        <w:rPr>
          <w:rFonts w:ascii="Times New Roman" w:hAnsi="Times New Roman" w:cs="Times New Roman"/>
          <w:b/>
          <w:sz w:val="24"/>
          <w:szCs w:val="24"/>
        </w:rPr>
      </w:pPr>
    </w:p>
    <w:p w14:paraId="1F03981A" w14:textId="76FD2B82" w:rsidR="00F7317E" w:rsidRDefault="00022C76" w:rsidP="00860A86">
      <w:pPr>
        <w:tabs>
          <w:tab w:val="left" w:pos="450"/>
        </w:tabs>
        <w:ind w:left="360" w:hanging="360"/>
        <w:rPr>
          <w:rFonts w:ascii="Times New Roman" w:hAnsi="Times New Roman" w:cs="Times New Roman"/>
          <w:b/>
          <w:sz w:val="24"/>
          <w:szCs w:val="24"/>
        </w:rPr>
      </w:pPr>
      <w:r>
        <w:rPr>
          <w:rFonts w:ascii="Times New Roman" w:hAnsi="Times New Roman" w:cs="Times New Roman"/>
          <w:b/>
          <w:sz w:val="24"/>
          <w:szCs w:val="24"/>
        </w:rPr>
        <w:t xml:space="preserve">21. </w:t>
      </w:r>
      <w:r w:rsidR="00F7317E">
        <w:rPr>
          <w:rFonts w:ascii="Times New Roman" w:hAnsi="Times New Roman" w:cs="Times New Roman"/>
          <w:sz w:val="24"/>
          <w:szCs w:val="24"/>
        </w:rPr>
        <w:t xml:space="preserve">If an event includes a qualifying round (the day before the actual trials and final), the Inspector of Implements must return all the implements to the competitors after the qualifying round and recertify them on the day of the trials and finals.  </w:t>
      </w:r>
      <w:r w:rsidR="00F7317E">
        <w:rPr>
          <w:rFonts w:ascii="Times New Roman" w:hAnsi="Times New Roman" w:cs="Times New Roman"/>
          <w:b/>
          <w:sz w:val="24"/>
          <w:szCs w:val="24"/>
        </w:rPr>
        <w:t>Rule 139</w:t>
      </w:r>
    </w:p>
    <w:p w14:paraId="1E9BE74B" w14:textId="29F05504" w:rsidR="00F7317E" w:rsidRDefault="00F7317E"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True</w:t>
      </w:r>
    </w:p>
    <w:p w14:paraId="03FA4443" w14:textId="4947DD88" w:rsidR="00F7317E" w:rsidRDefault="00F7317E"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r>
      <w:r w:rsidRPr="00EF5F29">
        <w:rPr>
          <w:rFonts w:ascii="Times New Roman" w:hAnsi="Times New Roman" w:cs="Times New Roman"/>
          <w:b/>
          <w:sz w:val="24"/>
          <w:szCs w:val="24"/>
        </w:rPr>
        <w:t>B.</w:t>
      </w:r>
      <w:r w:rsidRPr="00EF5F29">
        <w:rPr>
          <w:rFonts w:ascii="Times New Roman" w:hAnsi="Times New Roman" w:cs="Times New Roman"/>
          <w:sz w:val="24"/>
          <w:szCs w:val="24"/>
        </w:rPr>
        <w:t xml:space="preserve">   False</w:t>
      </w:r>
    </w:p>
    <w:p w14:paraId="650A8346" w14:textId="5F5AEF3E" w:rsidR="00F7317E" w:rsidRDefault="00F7317E" w:rsidP="00860A86">
      <w:pPr>
        <w:tabs>
          <w:tab w:val="left" w:pos="450"/>
        </w:tabs>
        <w:ind w:left="360" w:hanging="360"/>
        <w:rPr>
          <w:rFonts w:ascii="Times New Roman" w:hAnsi="Times New Roman" w:cs="Times New Roman"/>
          <w:sz w:val="24"/>
          <w:szCs w:val="24"/>
        </w:rPr>
      </w:pPr>
    </w:p>
    <w:p w14:paraId="3E98FD0F" w14:textId="30FCD35E" w:rsidR="00F7317E" w:rsidRDefault="00F7317E" w:rsidP="00860A86">
      <w:pPr>
        <w:tabs>
          <w:tab w:val="left" w:pos="450"/>
        </w:tabs>
        <w:ind w:left="360" w:hanging="360"/>
        <w:rPr>
          <w:rFonts w:ascii="Times New Roman" w:hAnsi="Times New Roman" w:cs="Times New Roman"/>
          <w:b/>
          <w:sz w:val="24"/>
          <w:szCs w:val="24"/>
        </w:rPr>
      </w:pPr>
      <w:r w:rsidRPr="00F7317E">
        <w:rPr>
          <w:rFonts w:ascii="Times New Roman" w:hAnsi="Times New Roman" w:cs="Times New Roman"/>
          <w:b/>
          <w:sz w:val="24"/>
          <w:szCs w:val="24"/>
        </w:rPr>
        <w:t>22.</w:t>
      </w:r>
      <w:r w:rsidR="00022C76">
        <w:rPr>
          <w:rFonts w:ascii="Times New Roman" w:hAnsi="Times New Roman" w:cs="Times New Roman"/>
          <w:sz w:val="24"/>
          <w:szCs w:val="24"/>
        </w:rPr>
        <w:t xml:space="preserve"> </w:t>
      </w:r>
      <w:r>
        <w:rPr>
          <w:rFonts w:ascii="Times New Roman" w:hAnsi="Times New Roman" w:cs="Times New Roman"/>
          <w:sz w:val="24"/>
          <w:szCs w:val="24"/>
        </w:rPr>
        <w:t xml:space="preserve">If the Inspector of Implements feels that there is a legitimate reason to certify additional implements between the qualifying round and the competition proper, he or she may, on his or her authority alone, make that decision.  </w:t>
      </w:r>
      <w:r w:rsidRPr="00F7317E">
        <w:rPr>
          <w:rFonts w:ascii="Times New Roman" w:hAnsi="Times New Roman" w:cs="Times New Roman"/>
          <w:b/>
          <w:sz w:val="24"/>
          <w:szCs w:val="24"/>
        </w:rPr>
        <w:t>Rule 139</w:t>
      </w:r>
    </w:p>
    <w:p w14:paraId="6A74F5D4" w14:textId="24FDE920"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True</w:t>
      </w:r>
    </w:p>
    <w:p w14:paraId="3BE53AF4" w14:textId="7E55299C"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r>
      <w:r w:rsidRPr="00EF5F29">
        <w:rPr>
          <w:rFonts w:ascii="Times New Roman" w:hAnsi="Times New Roman" w:cs="Times New Roman"/>
          <w:b/>
          <w:sz w:val="24"/>
          <w:szCs w:val="24"/>
        </w:rPr>
        <w:t>B.</w:t>
      </w:r>
      <w:r w:rsidRPr="00EF5F29">
        <w:rPr>
          <w:rFonts w:ascii="Times New Roman" w:hAnsi="Times New Roman" w:cs="Times New Roman"/>
          <w:sz w:val="24"/>
          <w:szCs w:val="24"/>
        </w:rPr>
        <w:t xml:space="preserve">  False</w:t>
      </w:r>
    </w:p>
    <w:p w14:paraId="242A4667" w14:textId="04DB934C" w:rsidR="00022C76" w:rsidRDefault="00022C76" w:rsidP="00860A86">
      <w:pPr>
        <w:tabs>
          <w:tab w:val="left" w:pos="450"/>
        </w:tabs>
        <w:ind w:left="360" w:hanging="360"/>
        <w:rPr>
          <w:rFonts w:ascii="Times New Roman" w:hAnsi="Times New Roman" w:cs="Times New Roman"/>
          <w:sz w:val="24"/>
          <w:szCs w:val="24"/>
        </w:rPr>
      </w:pPr>
    </w:p>
    <w:p w14:paraId="76AE6EB9" w14:textId="03D5722F" w:rsidR="00022C76" w:rsidRDefault="00022C76" w:rsidP="00860A86">
      <w:pPr>
        <w:tabs>
          <w:tab w:val="left" w:pos="450"/>
        </w:tabs>
        <w:ind w:left="360" w:hanging="360"/>
        <w:rPr>
          <w:rFonts w:ascii="Times New Roman" w:hAnsi="Times New Roman" w:cs="Times New Roman"/>
          <w:b/>
          <w:sz w:val="24"/>
          <w:szCs w:val="24"/>
        </w:rPr>
      </w:pPr>
      <w:r w:rsidRPr="00022C76">
        <w:rPr>
          <w:rFonts w:ascii="Times New Roman" w:hAnsi="Times New Roman" w:cs="Times New Roman"/>
          <w:b/>
          <w:sz w:val="24"/>
          <w:szCs w:val="24"/>
        </w:rPr>
        <w:t>23</w:t>
      </w:r>
      <w:r>
        <w:rPr>
          <w:rFonts w:ascii="Times New Roman" w:hAnsi="Times New Roman" w:cs="Times New Roman"/>
          <w:sz w:val="24"/>
          <w:szCs w:val="24"/>
        </w:rPr>
        <w:t xml:space="preserve">. If, as the result of material damage, an implement becomes a safety hazard or ceases to comply with specifications, it should be impounded.  If practicable to do so, it should be repaired and recertified.  </w:t>
      </w:r>
      <w:r>
        <w:rPr>
          <w:rFonts w:ascii="Times New Roman" w:hAnsi="Times New Roman" w:cs="Times New Roman"/>
          <w:b/>
          <w:sz w:val="24"/>
          <w:szCs w:val="24"/>
        </w:rPr>
        <w:t>Rule 18</w:t>
      </w:r>
      <w:r w:rsidR="00EF5F29">
        <w:rPr>
          <w:rFonts w:ascii="Times New Roman" w:hAnsi="Times New Roman" w:cs="Times New Roman"/>
          <w:b/>
          <w:sz w:val="24"/>
          <w:szCs w:val="24"/>
        </w:rPr>
        <w:t>7</w:t>
      </w:r>
    </w:p>
    <w:p w14:paraId="4CCF3DB2" w14:textId="0434CC5B"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r>
      <w:r w:rsidRPr="00EF5F29">
        <w:rPr>
          <w:rFonts w:ascii="Times New Roman" w:hAnsi="Times New Roman" w:cs="Times New Roman"/>
          <w:b/>
          <w:sz w:val="24"/>
          <w:szCs w:val="24"/>
        </w:rPr>
        <w:t xml:space="preserve">A.  </w:t>
      </w:r>
      <w:r w:rsidRPr="00EF5F29">
        <w:rPr>
          <w:rFonts w:ascii="Times New Roman" w:hAnsi="Times New Roman" w:cs="Times New Roman"/>
          <w:sz w:val="24"/>
          <w:szCs w:val="24"/>
        </w:rPr>
        <w:t>True</w:t>
      </w:r>
    </w:p>
    <w:p w14:paraId="789083EA" w14:textId="477846B5"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False</w:t>
      </w:r>
    </w:p>
    <w:p w14:paraId="6C3D766D" w14:textId="0CF52A4A" w:rsidR="00022C76" w:rsidRDefault="00022C76" w:rsidP="00860A86">
      <w:pPr>
        <w:tabs>
          <w:tab w:val="left" w:pos="450"/>
        </w:tabs>
        <w:ind w:left="360" w:hanging="360"/>
        <w:rPr>
          <w:rFonts w:ascii="Times New Roman" w:hAnsi="Times New Roman" w:cs="Times New Roman"/>
          <w:sz w:val="24"/>
          <w:szCs w:val="24"/>
        </w:rPr>
      </w:pPr>
    </w:p>
    <w:p w14:paraId="34640192" w14:textId="57082432" w:rsidR="00022C76" w:rsidRDefault="00022C76" w:rsidP="00860A86">
      <w:pPr>
        <w:tabs>
          <w:tab w:val="left" w:pos="450"/>
        </w:tabs>
        <w:ind w:left="360" w:hanging="360"/>
        <w:rPr>
          <w:rFonts w:ascii="Times New Roman" w:hAnsi="Times New Roman" w:cs="Times New Roman"/>
          <w:b/>
          <w:sz w:val="24"/>
          <w:szCs w:val="24"/>
        </w:rPr>
      </w:pPr>
      <w:r w:rsidRPr="00022C76">
        <w:rPr>
          <w:rFonts w:ascii="Times New Roman" w:hAnsi="Times New Roman" w:cs="Times New Roman"/>
          <w:b/>
          <w:sz w:val="24"/>
          <w:szCs w:val="24"/>
        </w:rPr>
        <w:t>24.</w:t>
      </w:r>
      <w:r>
        <w:rPr>
          <w:rFonts w:ascii="Times New Roman" w:hAnsi="Times New Roman" w:cs="Times New Roman"/>
          <w:sz w:val="24"/>
          <w:szCs w:val="24"/>
        </w:rPr>
        <w:t xml:space="preserve"> Master athletes shall use the weights and dimensions of throwing implements as defined by WMA (World Masters Athletics).  That note and these dimensions are found in each of the individual implement sections (188.4, 189.3, 191.9, 193.7, and 195.9) </w:t>
      </w:r>
      <w:r>
        <w:rPr>
          <w:rFonts w:ascii="Times New Roman" w:hAnsi="Times New Roman" w:cs="Times New Roman"/>
          <w:b/>
          <w:sz w:val="24"/>
          <w:szCs w:val="24"/>
        </w:rPr>
        <w:t>Rule 332</w:t>
      </w:r>
    </w:p>
    <w:p w14:paraId="06618AF0" w14:textId="43FC1110"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r>
      <w:r w:rsidRPr="00EF5F29">
        <w:rPr>
          <w:rFonts w:ascii="Times New Roman" w:hAnsi="Times New Roman" w:cs="Times New Roman"/>
          <w:b/>
          <w:sz w:val="24"/>
          <w:szCs w:val="24"/>
        </w:rPr>
        <w:t xml:space="preserve">A.  </w:t>
      </w:r>
      <w:r w:rsidRPr="00EF5F29">
        <w:rPr>
          <w:rFonts w:ascii="Times New Roman" w:hAnsi="Times New Roman" w:cs="Times New Roman"/>
          <w:sz w:val="24"/>
          <w:szCs w:val="24"/>
        </w:rPr>
        <w:t>True</w:t>
      </w:r>
    </w:p>
    <w:p w14:paraId="3827604F" w14:textId="1C114C3C" w:rsidR="00FA1A11" w:rsidRDefault="00FA1A11"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t xml:space="preserve">B.  </w:t>
      </w:r>
      <w:r w:rsidRPr="00FA1A11">
        <w:rPr>
          <w:rFonts w:ascii="Times New Roman" w:hAnsi="Times New Roman" w:cs="Times New Roman"/>
          <w:sz w:val="24"/>
          <w:szCs w:val="24"/>
        </w:rPr>
        <w:t>False</w:t>
      </w:r>
    </w:p>
    <w:p w14:paraId="5EA65464" w14:textId="77777777" w:rsidR="00FA1A11" w:rsidRDefault="00FA1A11" w:rsidP="00860A86">
      <w:pPr>
        <w:tabs>
          <w:tab w:val="left" w:pos="450"/>
        </w:tabs>
        <w:ind w:left="360" w:hanging="360"/>
        <w:rPr>
          <w:rFonts w:ascii="Times New Roman" w:hAnsi="Times New Roman" w:cs="Times New Roman"/>
          <w:b/>
          <w:sz w:val="24"/>
          <w:szCs w:val="24"/>
        </w:rPr>
      </w:pPr>
    </w:p>
    <w:p w14:paraId="4092020B" w14:textId="77777777" w:rsidR="00EF5F29" w:rsidRDefault="00EF5F29">
      <w:pPr>
        <w:spacing w:after="160" w:line="259" w:lineRule="auto"/>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32E59029" w14:textId="56F999E6" w:rsidR="00022C76" w:rsidRPr="00F216E7" w:rsidRDefault="00022C76" w:rsidP="00860A86">
      <w:pPr>
        <w:tabs>
          <w:tab w:val="left" w:pos="450"/>
        </w:tabs>
        <w:ind w:left="360" w:hanging="360"/>
        <w:rPr>
          <w:rFonts w:ascii="Times New Roman" w:hAnsi="Times New Roman" w:cs="Times New Roman"/>
          <w:b/>
          <w:color w:val="ED7D31" w:themeColor="accent2"/>
          <w:sz w:val="24"/>
          <w:szCs w:val="24"/>
        </w:rPr>
      </w:pPr>
      <w:r>
        <w:rPr>
          <w:rFonts w:ascii="Times New Roman" w:hAnsi="Times New Roman" w:cs="Times New Roman"/>
          <w:b/>
          <w:sz w:val="24"/>
          <w:szCs w:val="24"/>
        </w:rPr>
        <w:lastRenderedPageBreak/>
        <w:t>25.</w:t>
      </w:r>
      <w:r>
        <w:rPr>
          <w:rFonts w:ascii="Times New Roman" w:hAnsi="Times New Roman" w:cs="Times New Roman"/>
          <w:sz w:val="24"/>
          <w:szCs w:val="24"/>
        </w:rPr>
        <w:t xml:space="preserve"> </w:t>
      </w:r>
      <w:r w:rsidRPr="00022C76">
        <w:rPr>
          <w:rFonts w:ascii="Times New Roman" w:hAnsi="Times New Roman" w:cs="Times New Roman"/>
          <w:sz w:val="24"/>
          <w:szCs w:val="24"/>
        </w:rPr>
        <w:t>At the end of the Rule Book, beginning on page 205, there is a special section for Para-Athletes.  At the end of the Para section, on page 237-241, are charts which identify the implements which athletes in each disability should have inspected before use.</w:t>
      </w:r>
      <w:r>
        <w:rPr>
          <w:rFonts w:ascii="Times New Roman" w:hAnsi="Times New Roman" w:cs="Times New Roman"/>
          <w:b/>
          <w:sz w:val="24"/>
          <w:szCs w:val="24"/>
        </w:rPr>
        <w:t xml:space="preserve">  </w:t>
      </w:r>
      <w:r w:rsidRPr="00022C76">
        <w:rPr>
          <w:rFonts w:ascii="Times New Roman" w:hAnsi="Times New Roman" w:cs="Times New Roman"/>
          <w:b/>
          <w:sz w:val="24"/>
          <w:szCs w:val="24"/>
        </w:rPr>
        <w:t>Appendix 3</w:t>
      </w:r>
      <w:r w:rsidR="00F216E7">
        <w:rPr>
          <w:rFonts w:ascii="Times New Roman" w:hAnsi="Times New Roman" w:cs="Times New Roman"/>
          <w:b/>
          <w:sz w:val="24"/>
          <w:szCs w:val="24"/>
        </w:rPr>
        <w:t xml:space="preserve"> </w:t>
      </w:r>
    </w:p>
    <w:p w14:paraId="7F3CA80F" w14:textId="660112C5" w:rsidR="00022C76" w:rsidRDefault="00022C76" w:rsidP="00860A86">
      <w:pPr>
        <w:tabs>
          <w:tab w:val="left" w:pos="450"/>
        </w:tabs>
        <w:ind w:left="360" w:hanging="360"/>
        <w:rPr>
          <w:rFonts w:ascii="Times New Roman" w:hAnsi="Times New Roman" w:cs="Times New Roman"/>
          <w:sz w:val="24"/>
          <w:szCs w:val="24"/>
        </w:rPr>
      </w:pPr>
      <w:r>
        <w:rPr>
          <w:rFonts w:ascii="Times New Roman" w:hAnsi="Times New Roman" w:cs="Times New Roman"/>
          <w:b/>
          <w:sz w:val="24"/>
          <w:szCs w:val="24"/>
        </w:rPr>
        <w:tab/>
      </w:r>
      <w:r w:rsidRPr="00EF5F29">
        <w:rPr>
          <w:rFonts w:ascii="Times New Roman" w:hAnsi="Times New Roman" w:cs="Times New Roman"/>
          <w:b/>
          <w:sz w:val="24"/>
          <w:szCs w:val="24"/>
        </w:rPr>
        <w:t xml:space="preserve">A.  </w:t>
      </w:r>
      <w:r w:rsidRPr="00EF5F29">
        <w:rPr>
          <w:rFonts w:ascii="Times New Roman" w:hAnsi="Times New Roman" w:cs="Times New Roman"/>
          <w:sz w:val="24"/>
          <w:szCs w:val="24"/>
        </w:rPr>
        <w:t>True</w:t>
      </w:r>
    </w:p>
    <w:p w14:paraId="60C16007" w14:textId="795A4082" w:rsidR="00F216E7" w:rsidRDefault="00022C76" w:rsidP="00F216E7">
      <w:pPr>
        <w:tabs>
          <w:tab w:val="left" w:pos="450"/>
        </w:tabs>
        <w:ind w:left="360" w:hanging="360"/>
        <w:rPr>
          <w:rFonts w:ascii="Times New Roman" w:hAnsi="Times New Roman" w:cs="Times New Roman"/>
          <w:b/>
          <w:color w:val="ED7D31" w:themeColor="accent2"/>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False</w:t>
      </w:r>
      <w:r w:rsidR="00F216E7">
        <w:rPr>
          <w:rFonts w:ascii="Times New Roman" w:hAnsi="Times New Roman" w:cs="Times New Roman"/>
          <w:sz w:val="24"/>
          <w:szCs w:val="24"/>
        </w:rPr>
        <w:t xml:space="preserve">             </w:t>
      </w:r>
    </w:p>
    <w:p w14:paraId="127F7058" w14:textId="1154A4D5" w:rsidR="00022C76" w:rsidRDefault="00022C76"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 xml:space="preserve">26. </w:t>
      </w:r>
      <w:r w:rsidR="00FA1A11">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When there is a competition in any of the </w:t>
      </w:r>
      <w:proofErr w:type="spellStart"/>
      <w:r>
        <w:rPr>
          <w:rFonts w:ascii="Times New Roman" w:hAnsi="Times New Roman" w:cs="Times New Roman"/>
          <w:color w:val="auto"/>
          <w:sz w:val="24"/>
          <w:szCs w:val="24"/>
        </w:rPr>
        <w:t>Ultraweight</w:t>
      </w:r>
      <w:proofErr w:type="spellEnd"/>
      <w:r>
        <w:rPr>
          <w:rFonts w:ascii="Times New Roman" w:hAnsi="Times New Roman" w:cs="Times New Roman"/>
          <w:color w:val="auto"/>
          <w:sz w:val="24"/>
          <w:szCs w:val="24"/>
        </w:rPr>
        <w:t xml:space="preserve"> categories (98 lbs., 200 lbs., and 300 lbs.), a scale of sufficient capacity and measurement accuracy must be available at the event.  </w:t>
      </w:r>
      <w:r>
        <w:rPr>
          <w:rFonts w:ascii="Times New Roman" w:hAnsi="Times New Roman" w:cs="Times New Roman"/>
          <w:b/>
          <w:color w:val="auto"/>
          <w:sz w:val="24"/>
          <w:szCs w:val="24"/>
        </w:rPr>
        <w:t>Rule 196</w:t>
      </w:r>
    </w:p>
    <w:p w14:paraId="4DCF313B" w14:textId="5154B277" w:rsidR="00FA1A11" w:rsidRP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t xml:space="preserve">A.  </w:t>
      </w:r>
      <w:r w:rsidRPr="00FA1A11">
        <w:rPr>
          <w:rFonts w:ascii="Times New Roman" w:hAnsi="Times New Roman" w:cs="Times New Roman"/>
          <w:color w:val="auto"/>
          <w:sz w:val="24"/>
          <w:szCs w:val="24"/>
        </w:rPr>
        <w:t>True</w:t>
      </w:r>
    </w:p>
    <w:p w14:paraId="394F5A92" w14:textId="1D79C223"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r>
      <w:r w:rsidRPr="00EF5F29">
        <w:rPr>
          <w:rFonts w:ascii="Times New Roman" w:hAnsi="Times New Roman" w:cs="Times New Roman"/>
          <w:b/>
          <w:color w:val="auto"/>
          <w:sz w:val="24"/>
          <w:szCs w:val="24"/>
        </w:rPr>
        <w:t xml:space="preserve">B.  </w:t>
      </w:r>
      <w:r w:rsidRPr="00EF5F29">
        <w:rPr>
          <w:rFonts w:ascii="Times New Roman" w:hAnsi="Times New Roman" w:cs="Times New Roman"/>
          <w:color w:val="auto"/>
          <w:sz w:val="24"/>
          <w:szCs w:val="24"/>
        </w:rPr>
        <w:t>False</w:t>
      </w:r>
    </w:p>
    <w:p w14:paraId="63197987" w14:textId="63580E73" w:rsidR="00FA1A11" w:rsidRDefault="00FA1A11" w:rsidP="00022C76">
      <w:pPr>
        <w:tabs>
          <w:tab w:val="left" w:pos="450"/>
        </w:tabs>
        <w:ind w:left="450" w:hanging="450"/>
        <w:rPr>
          <w:rFonts w:ascii="Times New Roman" w:hAnsi="Times New Roman" w:cs="Times New Roman"/>
          <w:b/>
          <w:color w:val="auto"/>
          <w:sz w:val="24"/>
          <w:szCs w:val="24"/>
        </w:rPr>
      </w:pPr>
    </w:p>
    <w:p w14:paraId="26B4B46A" w14:textId="101A7951" w:rsidR="00FA1A11" w:rsidRDefault="00FA1A11"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 xml:space="preserve">27. </w:t>
      </w:r>
      <w:r w:rsidR="003955D0">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There is no maximum weight for a shot.  Some athletes like to use heavier implements to warm up and may do so as long as the implement meets the same specifications as the implement they will throw in competition.  </w:t>
      </w:r>
      <w:r>
        <w:rPr>
          <w:rFonts w:ascii="Times New Roman" w:hAnsi="Times New Roman" w:cs="Times New Roman"/>
          <w:b/>
          <w:color w:val="auto"/>
          <w:sz w:val="24"/>
          <w:szCs w:val="24"/>
        </w:rPr>
        <w:t xml:space="preserve">Rule </w:t>
      </w:r>
      <w:proofErr w:type="gramStart"/>
      <w:r>
        <w:rPr>
          <w:rFonts w:ascii="Times New Roman" w:hAnsi="Times New Roman" w:cs="Times New Roman"/>
          <w:b/>
          <w:color w:val="auto"/>
          <w:sz w:val="24"/>
          <w:szCs w:val="24"/>
        </w:rPr>
        <w:t>188  *</w:t>
      </w:r>
      <w:proofErr w:type="gramEnd"/>
      <w:r>
        <w:rPr>
          <w:rFonts w:ascii="Times New Roman" w:hAnsi="Times New Roman" w:cs="Times New Roman"/>
          <w:b/>
          <w:color w:val="auto"/>
          <w:sz w:val="24"/>
          <w:szCs w:val="24"/>
        </w:rPr>
        <w:t xml:space="preserve">FYI-There is a minimum weight for the shot.  When the weight is heavier than the minimum weight, it is a good idea to mark the weight on the heavier shot.  </w:t>
      </w:r>
    </w:p>
    <w:p w14:paraId="2B3094B0" w14:textId="77777777"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r>
      <w:r w:rsidRPr="00EF5F29">
        <w:rPr>
          <w:rFonts w:ascii="Times New Roman" w:hAnsi="Times New Roman" w:cs="Times New Roman"/>
          <w:b/>
          <w:color w:val="auto"/>
          <w:sz w:val="24"/>
          <w:szCs w:val="24"/>
        </w:rPr>
        <w:t xml:space="preserve">A.  </w:t>
      </w:r>
      <w:r w:rsidRPr="00EF5F29">
        <w:rPr>
          <w:rFonts w:ascii="Times New Roman" w:hAnsi="Times New Roman" w:cs="Times New Roman"/>
          <w:color w:val="auto"/>
          <w:sz w:val="24"/>
          <w:szCs w:val="24"/>
        </w:rPr>
        <w:t>True</w:t>
      </w:r>
    </w:p>
    <w:p w14:paraId="442F4CE2" w14:textId="58F5977D" w:rsidR="00FA1A11" w:rsidRDefault="00FA1A11"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ab/>
        <w:t xml:space="preserve">B.  </w:t>
      </w:r>
      <w:r>
        <w:rPr>
          <w:rFonts w:ascii="Times New Roman" w:hAnsi="Times New Roman" w:cs="Times New Roman"/>
          <w:color w:val="auto"/>
          <w:sz w:val="24"/>
          <w:szCs w:val="24"/>
        </w:rPr>
        <w:t>False</w:t>
      </w:r>
      <w:r>
        <w:rPr>
          <w:rFonts w:ascii="Times New Roman" w:hAnsi="Times New Roman" w:cs="Times New Roman"/>
          <w:b/>
          <w:color w:val="auto"/>
          <w:sz w:val="24"/>
          <w:szCs w:val="24"/>
        </w:rPr>
        <w:t xml:space="preserve"> </w:t>
      </w:r>
    </w:p>
    <w:p w14:paraId="60C18A19" w14:textId="7BDBCC4D" w:rsidR="00FA1A11" w:rsidRDefault="00FA1A11" w:rsidP="00022C76">
      <w:pPr>
        <w:tabs>
          <w:tab w:val="left" w:pos="450"/>
        </w:tabs>
        <w:ind w:left="450" w:hanging="450"/>
        <w:rPr>
          <w:rFonts w:ascii="Times New Roman" w:hAnsi="Times New Roman" w:cs="Times New Roman"/>
          <w:b/>
          <w:color w:val="auto"/>
          <w:sz w:val="24"/>
          <w:szCs w:val="24"/>
        </w:rPr>
      </w:pPr>
    </w:p>
    <w:p w14:paraId="3A39A367" w14:textId="1CA6911B" w:rsidR="00FA1A11" w:rsidRDefault="00FA1A11"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 xml:space="preserve">28.   </w:t>
      </w:r>
      <w:r>
        <w:rPr>
          <w:rFonts w:ascii="Times New Roman" w:hAnsi="Times New Roman" w:cs="Times New Roman"/>
          <w:color w:val="auto"/>
          <w:sz w:val="24"/>
          <w:szCs w:val="24"/>
        </w:rPr>
        <w:t xml:space="preserve">The shaft of the javelin may be solid or hollow and shall be constructed of metal or other suitable material so as to constitute a fixed and integrated whole.  The shaft shall have fixed to it a metal head terminating in a sharp point.  </w:t>
      </w:r>
      <w:r>
        <w:rPr>
          <w:rFonts w:ascii="Times New Roman" w:hAnsi="Times New Roman" w:cs="Times New Roman"/>
          <w:b/>
          <w:color w:val="auto"/>
          <w:sz w:val="24"/>
          <w:szCs w:val="24"/>
        </w:rPr>
        <w:t>Rule 193</w:t>
      </w:r>
    </w:p>
    <w:p w14:paraId="236B7055" w14:textId="58578C57"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r>
      <w:r w:rsidRPr="00EF5F29">
        <w:rPr>
          <w:rFonts w:ascii="Times New Roman" w:hAnsi="Times New Roman" w:cs="Times New Roman"/>
          <w:b/>
          <w:color w:val="auto"/>
          <w:sz w:val="24"/>
          <w:szCs w:val="24"/>
        </w:rPr>
        <w:t xml:space="preserve">A.  </w:t>
      </w:r>
      <w:r w:rsidRPr="00EF5F29">
        <w:rPr>
          <w:rFonts w:ascii="Times New Roman" w:hAnsi="Times New Roman" w:cs="Times New Roman"/>
          <w:color w:val="auto"/>
          <w:sz w:val="24"/>
          <w:szCs w:val="24"/>
        </w:rPr>
        <w:t>True</w:t>
      </w:r>
    </w:p>
    <w:p w14:paraId="31AFD1BA" w14:textId="457A9577"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t>B.</w:t>
      </w:r>
      <w:r>
        <w:rPr>
          <w:rFonts w:ascii="Times New Roman" w:hAnsi="Times New Roman" w:cs="Times New Roman"/>
          <w:color w:val="auto"/>
          <w:sz w:val="24"/>
          <w:szCs w:val="24"/>
        </w:rPr>
        <w:t xml:space="preserve">  False</w:t>
      </w:r>
    </w:p>
    <w:p w14:paraId="0AC4E2F4" w14:textId="3E43739F" w:rsidR="00FA1A11" w:rsidRDefault="00FA1A11" w:rsidP="00022C76">
      <w:pPr>
        <w:tabs>
          <w:tab w:val="left" w:pos="450"/>
        </w:tabs>
        <w:ind w:left="450" w:hanging="450"/>
        <w:rPr>
          <w:rFonts w:ascii="Times New Roman" w:hAnsi="Times New Roman" w:cs="Times New Roman"/>
          <w:color w:val="auto"/>
          <w:sz w:val="24"/>
          <w:szCs w:val="24"/>
        </w:rPr>
      </w:pPr>
    </w:p>
    <w:p w14:paraId="3CB77174" w14:textId="16361D58" w:rsidR="00FA1A11" w:rsidRDefault="00FA1A11"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 xml:space="preserve">29.  </w:t>
      </w:r>
      <w:r>
        <w:rPr>
          <w:rFonts w:ascii="Times New Roman" w:hAnsi="Times New Roman" w:cs="Times New Roman"/>
          <w:color w:val="auto"/>
          <w:sz w:val="24"/>
          <w:szCs w:val="24"/>
        </w:rPr>
        <w:t xml:space="preserve">The maximum diameter for any </w:t>
      </w:r>
      <w:r w:rsidR="00361ECB">
        <w:rPr>
          <w:rFonts w:ascii="Times New Roman" w:hAnsi="Times New Roman" w:cs="Times New Roman"/>
          <w:color w:val="auto"/>
          <w:sz w:val="24"/>
          <w:szCs w:val="24"/>
        </w:rPr>
        <w:t>5k</w:t>
      </w:r>
      <w:r>
        <w:rPr>
          <w:rFonts w:ascii="Times New Roman" w:hAnsi="Times New Roman" w:cs="Times New Roman"/>
          <w:color w:val="auto"/>
          <w:sz w:val="24"/>
          <w:szCs w:val="24"/>
        </w:rPr>
        <w:t xml:space="preserve"> outdoor shot is 110mm.  </w:t>
      </w:r>
      <w:r>
        <w:rPr>
          <w:rFonts w:ascii="Times New Roman" w:hAnsi="Times New Roman" w:cs="Times New Roman"/>
          <w:b/>
          <w:color w:val="auto"/>
          <w:sz w:val="24"/>
          <w:szCs w:val="24"/>
        </w:rPr>
        <w:t>Rule 188</w:t>
      </w:r>
    </w:p>
    <w:p w14:paraId="7238C287" w14:textId="11ADE968"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t xml:space="preserve">A.  </w:t>
      </w:r>
      <w:r>
        <w:rPr>
          <w:rFonts w:ascii="Times New Roman" w:hAnsi="Times New Roman" w:cs="Times New Roman"/>
          <w:color w:val="auto"/>
          <w:sz w:val="24"/>
          <w:szCs w:val="24"/>
        </w:rPr>
        <w:t>True</w:t>
      </w:r>
    </w:p>
    <w:p w14:paraId="57DFFEBD" w14:textId="16EFEAC4"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r>
      <w:r w:rsidRPr="00EF5F29">
        <w:rPr>
          <w:rFonts w:ascii="Times New Roman" w:hAnsi="Times New Roman" w:cs="Times New Roman"/>
          <w:b/>
          <w:color w:val="auto"/>
          <w:sz w:val="24"/>
          <w:szCs w:val="24"/>
        </w:rPr>
        <w:t>B.</w:t>
      </w:r>
      <w:r w:rsidRPr="00EF5F29">
        <w:rPr>
          <w:rFonts w:ascii="Times New Roman" w:hAnsi="Times New Roman" w:cs="Times New Roman"/>
          <w:color w:val="auto"/>
          <w:sz w:val="24"/>
          <w:szCs w:val="24"/>
        </w:rPr>
        <w:t xml:space="preserve">  False</w:t>
      </w:r>
    </w:p>
    <w:p w14:paraId="0D0E283D" w14:textId="732A6720" w:rsidR="00FA1A11" w:rsidRDefault="00FA1A11" w:rsidP="00022C76">
      <w:pPr>
        <w:tabs>
          <w:tab w:val="left" w:pos="450"/>
        </w:tabs>
        <w:ind w:left="450" w:hanging="450"/>
        <w:rPr>
          <w:rFonts w:ascii="Times New Roman" w:hAnsi="Times New Roman" w:cs="Times New Roman"/>
          <w:color w:val="auto"/>
          <w:sz w:val="24"/>
          <w:szCs w:val="24"/>
        </w:rPr>
      </w:pPr>
    </w:p>
    <w:p w14:paraId="3CC334F4" w14:textId="5627F487" w:rsidR="00FA1A11" w:rsidRDefault="00FA1A11" w:rsidP="00022C76">
      <w:pPr>
        <w:tabs>
          <w:tab w:val="left" w:pos="450"/>
        </w:tabs>
        <w:ind w:left="450" w:hanging="450"/>
        <w:rPr>
          <w:rFonts w:ascii="Times New Roman" w:hAnsi="Times New Roman" w:cs="Times New Roman"/>
          <w:b/>
          <w:color w:val="auto"/>
          <w:sz w:val="24"/>
          <w:szCs w:val="24"/>
        </w:rPr>
      </w:pPr>
      <w:r>
        <w:rPr>
          <w:rFonts w:ascii="Times New Roman" w:hAnsi="Times New Roman" w:cs="Times New Roman"/>
          <w:b/>
          <w:color w:val="auto"/>
          <w:sz w:val="24"/>
          <w:szCs w:val="24"/>
        </w:rPr>
        <w:t xml:space="preserve">30.  </w:t>
      </w:r>
      <w:r>
        <w:rPr>
          <w:rFonts w:ascii="Times New Roman" w:hAnsi="Times New Roman" w:cs="Times New Roman"/>
          <w:color w:val="auto"/>
          <w:sz w:val="24"/>
          <w:szCs w:val="24"/>
        </w:rPr>
        <w:t xml:space="preserve">The indoor shot shall conform to the construction and weight specifications of Rule 188 and must not allow the indentations in the surface be created to improve the grip.  </w:t>
      </w:r>
      <w:r>
        <w:rPr>
          <w:rFonts w:ascii="Times New Roman" w:hAnsi="Times New Roman" w:cs="Times New Roman"/>
          <w:b/>
          <w:color w:val="auto"/>
          <w:sz w:val="24"/>
          <w:szCs w:val="24"/>
        </w:rPr>
        <w:t>Rule 222</w:t>
      </w:r>
    </w:p>
    <w:p w14:paraId="54CE716C" w14:textId="4E3E5B06" w:rsid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r>
      <w:r w:rsidRPr="00EF5F29">
        <w:rPr>
          <w:rFonts w:ascii="Times New Roman" w:hAnsi="Times New Roman" w:cs="Times New Roman"/>
          <w:b/>
          <w:color w:val="auto"/>
          <w:sz w:val="24"/>
          <w:szCs w:val="24"/>
        </w:rPr>
        <w:t xml:space="preserve">A.  </w:t>
      </w:r>
      <w:r w:rsidRPr="00EF5F29">
        <w:rPr>
          <w:rFonts w:ascii="Times New Roman" w:hAnsi="Times New Roman" w:cs="Times New Roman"/>
          <w:color w:val="auto"/>
          <w:sz w:val="24"/>
          <w:szCs w:val="24"/>
        </w:rPr>
        <w:t>True</w:t>
      </w:r>
    </w:p>
    <w:p w14:paraId="4936D709" w14:textId="48D75E5F" w:rsidR="00FA1A11" w:rsidRPr="00FA1A11" w:rsidRDefault="00FA1A11" w:rsidP="00022C76">
      <w:pPr>
        <w:tabs>
          <w:tab w:val="left" w:pos="450"/>
        </w:tabs>
        <w:ind w:left="450" w:hanging="450"/>
        <w:rPr>
          <w:rFonts w:ascii="Times New Roman" w:hAnsi="Times New Roman" w:cs="Times New Roman"/>
          <w:color w:val="auto"/>
          <w:sz w:val="24"/>
          <w:szCs w:val="24"/>
        </w:rPr>
      </w:pPr>
      <w:r>
        <w:rPr>
          <w:rFonts w:ascii="Times New Roman" w:hAnsi="Times New Roman" w:cs="Times New Roman"/>
          <w:b/>
          <w:color w:val="auto"/>
          <w:sz w:val="24"/>
          <w:szCs w:val="24"/>
        </w:rPr>
        <w:tab/>
        <w:t>B.</w:t>
      </w:r>
      <w:r>
        <w:rPr>
          <w:rFonts w:ascii="Times New Roman" w:hAnsi="Times New Roman" w:cs="Times New Roman"/>
          <w:color w:val="auto"/>
          <w:sz w:val="24"/>
          <w:szCs w:val="24"/>
        </w:rPr>
        <w:t xml:space="preserve">  False</w:t>
      </w:r>
    </w:p>
    <w:p w14:paraId="20D51A3F" w14:textId="094C3024" w:rsidR="00022C76" w:rsidRDefault="00022C76" w:rsidP="00022C76">
      <w:pPr>
        <w:tabs>
          <w:tab w:val="left" w:pos="450"/>
        </w:tabs>
        <w:rPr>
          <w:rFonts w:ascii="Times New Roman" w:hAnsi="Times New Roman" w:cs="Times New Roman"/>
          <w:b/>
          <w:color w:val="auto"/>
          <w:sz w:val="24"/>
          <w:szCs w:val="24"/>
        </w:rPr>
      </w:pPr>
    </w:p>
    <w:p w14:paraId="4ADF8F72" w14:textId="7D8EF55B" w:rsidR="00FA1A11" w:rsidRDefault="00FA1A11" w:rsidP="00022C76">
      <w:pPr>
        <w:tabs>
          <w:tab w:val="left" w:pos="450"/>
        </w:tabs>
        <w:rPr>
          <w:rFonts w:ascii="Times New Roman" w:hAnsi="Times New Roman" w:cs="Times New Roman"/>
          <w:b/>
          <w:color w:val="auto"/>
          <w:sz w:val="24"/>
          <w:szCs w:val="24"/>
        </w:rPr>
      </w:pPr>
    </w:p>
    <w:p w14:paraId="7067A84E" w14:textId="53B0A91A" w:rsidR="00FA1A11" w:rsidRDefault="00FA1A11" w:rsidP="00022C76">
      <w:pPr>
        <w:tabs>
          <w:tab w:val="left" w:pos="450"/>
        </w:tabs>
        <w:rPr>
          <w:rFonts w:ascii="Times New Roman" w:hAnsi="Times New Roman" w:cs="Times New Roman"/>
          <w:b/>
          <w:color w:val="auto"/>
          <w:sz w:val="24"/>
          <w:szCs w:val="24"/>
        </w:rPr>
      </w:pPr>
    </w:p>
    <w:p w14:paraId="3B543285" w14:textId="2822FD9F" w:rsidR="00FA1A11" w:rsidRDefault="00FA1A11" w:rsidP="00022C76">
      <w:pPr>
        <w:tabs>
          <w:tab w:val="left" w:pos="450"/>
        </w:tabs>
        <w:rPr>
          <w:rFonts w:ascii="Times New Roman" w:hAnsi="Times New Roman" w:cs="Times New Roman"/>
          <w:b/>
          <w:color w:val="auto"/>
          <w:sz w:val="24"/>
          <w:szCs w:val="24"/>
        </w:rPr>
      </w:pPr>
    </w:p>
    <w:p w14:paraId="6168866A" w14:textId="01F97F8E" w:rsidR="00FA1A11" w:rsidRDefault="00FA1A11" w:rsidP="00022C76">
      <w:pPr>
        <w:tabs>
          <w:tab w:val="left" w:pos="450"/>
        </w:tabs>
        <w:rPr>
          <w:rFonts w:ascii="Times New Roman" w:hAnsi="Times New Roman" w:cs="Times New Roman"/>
          <w:b/>
          <w:color w:val="auto"/>
          <w:sz w:val="24"/>
          <w:szCs w:val="24"/>
        </w:rPr>
      </w:pPr>
    </w:p>
    <w:p w14:paraId="5B9F2567" w14:textId="036AD0D1" w:rsidR="00FA1A11" w:rsidRDefault="00FA1A11" w:rsidP="00022C76">
      <w:pPr>
        <w:tabs>
          <w:tab w:val="left" w:pos="450"/>
        </w:tabs>
        <w:rPr>
          <w:rFonts w:ascii="Times New Roman" w:hAnsi="Times New Roman" w:cs="Times New Roman"/>
          <w:b/>
          <w:color w:val="auto"/>
          <w:sz w:val="24"/>
          <w:szCs w:val="24"/>
        </w:rPr>
      </w:pPr>
    </w:p>
    <w:p w14:paraId="6F906C02" w14:textId="77777777" w:rsidR="00E41B0B" w:rsidRDefault="00E41B0B">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33D997BA" w14:textId="166659D1" w:rsidR="00FA1A11" w:rsidRDefault="00FA1A11" w:rsidP="00022C76">
      <w:pPr>
        <w:tabs>
          <w:tab w:val="left" w:pos="450"/>
        </w:tabs>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lastRenderedPageBreak/>
        <w:t>Name:_</w:t>
      </w:r>
      <w:proofErr w:type="gramEnd"/>
      <w:r>
        <w:rPr>
          <w:rFonts w:ascii="Times New Roman" w:hAnsi="Times New Roman" w:cs="Times New Roman"/>
          <w:b/>
          <w:color w:val="auto"/>
          <w:sz w:val="24"/>
          <w:szCs w:val="24"/>
        </w:rPr>
        <w:t>_______________</w:t>
      </w:r>
      <w:r w:rsidR="003955D0">
        <w:rPr>
          <w:rFonts w:ascii="Times New Roman" w:hAnsi="Times New Roman" w:cs="Times New Roman"/>
          <w:b/>
          <w:color w:val="auto"/>
          <w:sz w:val="24"/>
          <w:szCs w:val="24"/>
        </w:rPr>
        <w:t>____________________Association:_</w:t>
      </w:r>
      <w:r>
        <w:rPr>
          <w:rFonts w:ascii="Times New Roman" w:hAnsi="Times New Roman" w:cs="Times New Roman"/>
          <w:b/>
          <w:color w:val="auto"/>
          <w:sz w:val="24"/>
          <w:szCs w:val="24"/>
        </w:rPr>
        <w:t>___________________________</w:t>
      </w:r>
    </w:p>
    <w:p w14:paraId="735DED97" w14:textId="7570BA48" w:rsidR="00FA1A11" w:rsidRDefault="00FA1A11" w:rsidP="00022C76">
      <w:pPr>
        <w:tabs>
          <w:tab w:val="left" w:pos="450"/>
        </w:tabs>
        <w:rPr>
          <w:rFonts w:ascii="Times New Roman" w:hAnsi="Times New Roman" w:cs="Times New Roman"/>
          <w:b/>
          <w:color w:val="auto"/>
          <w:sz w:val="24"/>
          <w:szCs w:val="24"/>
        </w:rPr>
      </w:pPr>
    </w:p>
    <w:p w14:paraId="00A742E3" w14:textId="6C051B12" w:rsidR="00FA1A11" w:rsidRDefault="00FA1A11" w:rsidP="00022C76">
      <w:pPr>
        <w:tabs>
          <w:tab w:val="left" w:pos="450"/>
        </w:tabs>
        <w:rPr>
          <w:rFonts w:ascii="Times New Roman" w:hAnsi="Times New Roman" w:cs="Times New Roman"/>
          <w:b/>
          <w:color w:val="auto"/>
          <w:sz w:val="24"/>
          <w:szCs w:val="24"/>
        </w:rPr>
      </w:pPr>
      <w:r>
        <w:rPr>
          <w:rFonts w:ascii="Times New Roman" w:hAnsi="Times New Roman" w:cs="Times New Roman"/>
          <w:b/>
          <w:color w:val="auto"/>
          <w:sz w:val="24"/>
          <w:szCs w:val="24"/>
        </w:rPr>
        <w:t xml:space="preserve">Certification </w:t>
      </w:r>
      <w:proofErr w:type="spellStart"/>
      <w:r>
        <w:rPr>
          <w:rFonts w:ascii="Times New Roman" w:hAnsi="Times New Roman" w:cs="Times New Roman"/>
          <w:b/>
          <w:color w:val="auto"/>
          <w:sz w:val="24"/>
          <w:szCs w:val="24"/>
        </w:rPr>
        <w:t>Number:_______________________Email</w:t>
      </w:r>
      <w:proofErr w:type="spellEnd"/>
      <w:r>
        <w:rPr>
          <w:rFonts w:ascii="Times New Roman" w:hAnsi="Times New Roman" w:cs="Times New Roman"/>
          <w:b/>
          <w:color w:val="auto"/>
          <w:sz w:val="24"/>
          <w:szCs w:val="24"/>
        </w:rPr>
        <w:t xml:space="preserve"> Address:______________________</w:t>
      </w:r>
      <w:r w:rsidR="003955D0">
        <w:rPr>
          <w:rFonts w:ascii="Times New Roman" w:hAnsi="Times New Roman" w:cs="Times New Roman"/>
          <w:b/>
          <w:color w:val="auto"/>
          <w:sz w:val="24"/>
          <w:szCs w:val="24"/>
        </w:rPr>
        <w:t>_</w:t>
      </w:r>
      <w:r>
        <w:rPr>
          <w:rFonts w:ascii="Times New Roman" w:hAnsi="Times New Roman" w:cs="Times New Roman"/>
          <w:b/>
          <w:color w:val="auto"/>
          <w:sz w:val="24"/>
          <w:szCs w:val="24"/>
        </w:rPr>
        <w:t>__</w:t>
      </w:r>
    </w:p>
    <w:p w14:paraId="1AEC8065" w14:textId="7E066A18" w:rsidR="003955D0" w:rsidRDefault="003955D0" w:rsidP="00022C76">
      <w:pPr>
        <w:tabs>
          <w:tab w:val="left" w:pos="450"/>
        </w:tabs>
        <w:rPr>
          <w:rFonts w:ascii="Times New Roman" w:hAnsi="Times New Roman" w:cs="Times New Roman"/>
          <w:b/>
          <w:color w:val="auto"/>
          <w:sz w:val="24"/>
          <w:szCs w:val="24"/>
        </w:rPr>
      </w:pPr>
    </w:p>
    <w:p w14:paraId="57211EE4" w14:textId="6DEC97E6" w:rsidR="003955D0" w:rsidRDefault="003955D0" w:rsidP="00022C76">
      <w:pPr>
        <w:tabs>
          <w:tab w:val="left" w:pos="450"/>
        </w:tabs>
        <w:rPr>
          <w:rFonts w:ascii="Times New Roman" w:hAnsi="Times New Roman" w:cs="Times New Roman"/>
          <w:b/>
          <w:color w:val="auto"/>
          <w:sz w:val="24"/>
          <w:szCs w:val="24"/>
        </w:rPr>
      </w:pPr>
      <w:r>
        <w:rPr>
          <w:rFonts w:ascii="Times New Roman" w:hAnsi="Times New Roman" w:cs="Times New Roman"/>
          <w:b/>
          <w:color w:val="auto"/>
          <w:sz w:val="24"/>
          <w:szCs w:val="24"/>
        </w:rPr>
        <w:t>Date Submitted:____________________________</w:t>
      </w:r>
    </w:p>
    <w:p w14:paraId="288C31DD" w14:textId="2561C6ED" w:rsidR="003955D0" w:rsidRDefault="003955D0" w:rsidP="00022C76">
      <w:pPr>
        <w:tabs>
          <w:tab w:val="left" w:pos="450"/>
        </w:tabs>
        <w:rPr>
          <w:rFonts w:ascii="Times New Roman" w:hAnsi="Times New Roman" w:cs="Times New Roman"/>
          <w:b/>
          <w:color w:val="auto"/>
          <w:sz w:val="24"/>
          <w:szCs w:val="24"/>
        </w:rPr>
      </w:pPr>
    </w:p>
    <w:p w14:paraId="33192B32" w14:textId="56C8F4E8" w:rsidR="00F216E7" w:rsidRDefault="003955D0" w:rsidP="00022C76">
      <w:pPr>
        <w:tabs>
          <w:tab w:val="left" w:pos="450"/>
        </w:tabs>
        <w:rPr>
          <w:rFonts w:ascii="Times New Roman" w:hAnsi="Times New Roman" w:cs="Times New Roman"/>
          <w:b/>
          <w:color w:val="auto"/>
          <w:sz w:val="24"/>
          <w:szCs w:val="24"/>
        </w:rPr>
      </w:pPr>
      <w:r>
        <w:rPr>
          <w:rFonts w:ascii="Times New Roman" w:hAnsi="Times New Roman" w:cs="Times New Roman"/>
          <w:b/>
          <w:color w:val="auto"/>
          <w:sz w:val="24"/>
          <w:szCs w:val="24"/>
        </w:rPr>
        <w:t>Certification Chair:__________________________________Score:_______________________</w:t>
      </w:r>
    </w:p>
    <w:p w14:paraId="7668414B" w14:textId="77777777" w:rsidR="00F216E7" w:rsidRDefault="00F216E7">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162CFC1" w14:textId="7F0E1069" w:rsidR="003955D0" w:rsidRDefault="00EA18E0" w:rsidP="00F216E7">
      <w:pPr>
        <w:tabs>
          <w:tab w:val="left" w:pos="450"/>
        </w:tabs>
        <w:jc w:val="center"/>
        <w:rPr>
          <w:rFonts w:ascii="Times New Roman" w:hAnsi="Times New Roman" w:cs="Times New Roman"/>
          <w:b/>
          <w:color w:val="auto"/>
          <w:sz w:val="32"/>
          <w:szCs w:val="32"/>
        </w:rPr>
      </w:pPr>
      <w:r>
        <w:rPr>
          <w:rFonts w:ascii="Times New Roman" w:hAnsi="Times New Roman" w:cs="Times New Roman"/>
          <w:b/>
          <w:color w:val="auto"/>
          <w:sz w:val="32"/>
          <w:szCs w:val="32"/>
        </w:rPr>
        <w:lastRenderedPageBreak/>
        <w:t>2025-2029 Inspector of Implements</w:t>
      </w:r>
    </w:p>
    <w:p w14:paraId="599897BC" w14:textId="580819AA" w:rsidR="00EA18E0" w:rsidRDefault="00EA18E0" w:rsidP="00F216E7">
      <w:pPr>
        <w:tabs>
          <w:tab w:val="left" w:pos="450"/>
        </w:tabs>
        <w:jc w:val="center"/>
        <w:rPr>
          <w:rFonts w:ascii="Times New Roman" w:hAnsi="Times New Roman" w:cs="Times New Roman"/>
          <w:b/>
          <w:color w:val="auto"/>
          <w:sz w:val="32"/>
          <w:szCs w:val="32"/>
        </w:rPr>
      </w:pPr>
      <w:r>
        <w:rPr>
          <w:rFonts w:ascii="Times New Roman" w:hAnsi="Times New Roman" w:cs="Times New Roman"/>
          <w:b/>
          <w:color w:val="auto"/>
          <w:sz w:val="32"/>
          <w:szCs w:val="32"/>
        </w:rPr>
        <w:t>Answer Sheet</w:t>
      </w:r>
    </w:p>
    <w:p w14:paraId="49CD745C" w14:textId="69F5D2F3" w:rsidR="00EA18E0" w:rsidRDefault="00EA18E0" w:rsidP="00F216E7">
      <w:pPr>
        <w:tabs>
          <w:tab w:val="left" w:pos="450"/>
        </w:tabs>
        <w:jc w:val="center"/>
        <w:rPr>
          <w:rFonts w:ascii="Times New Roman" w:hAnsi="Times New Roman" w:cs="Times New Roman"/>
          <w:b/>
          <w:color w:val="auto"/>
          <w:sz w:val="32"/>
          <w:szCs w:val="32"/>
        </w:rPr>
      </w:pPr>
    </w:p>
    <w:p w14:paraId="16AA92D7" w14:textId="0595B6B7" w:rsidR="00EA18E0" w:rsidRDefault="00EA18E0" w:rsidP="00EA18E0">
      <w:pPr>
        <w:tabs>
          <w:tab w:val="left" w:pos="450"/>
        </w:tabs>
        <w:jc w:val="left"/>
        <w:rPr>
          <w:rFonts w:ascii="Times New Roman" w:hAnsi="Times New Roman" w:cs="Times New Roman"/>
          <w:b/>
          <w:color w:val="auto"/>
          <w:sz w:val="32"/>
          <w:szCs w:val="32"/>
        </w:rPr>
      </w:pPr>
      <w:proofErr w:type="spellStart"/>
      <w:r>
        <w:rPr>
          <w:rFonts w:ascii="Times New Roman" w:hAnsi="Times New Roman" w:cs="Times New Roman"/>
          <w:b/>
          <w:color w:val="auto"/>
          <w:sz w:val="32"/>
          <w:szCs w:val="32"/>
        </w:rPr>
        <w:t>Name:_____________________________Cert</w:t>
      </w:r>
      <w:proofErr w:type="spellEnd"/>
      <w:r>
        <w:rPr>
          <w:rFonts w:ascii="Times New Roman" w:hAnsi="Times New Roman" w:cs="Times New Roman"/>
          <w:b/>
          <w:color w:val="auto"/>
          <w:sz w:val="32"/>
          <w:szCs w:val="32"/>
        </w:rPr>
        <w:t>. #___________________</w:t>
      </w:r>
    </w:p>
    <w:p w14:paraId="5B8F3543" w14:textId="1FFB40AE" w:rsidR="00EA18E0" w:rsidRDefault="00EA18E0" w:rsidP="00EA18E0">
      <w:pPr>
        <w:tabs>
          <w:tab w:val="left" w:pos="450"/>
        </w:tabs>
        <w:jc w:val="left"/>
        <w:rPr>
          <w:rFonts w:ascii="Times New Roman" w:hAnsi="Times New Roman" w:cs="Times New Roman"/>
          <w:b/>
          <w:color w:val="auto"/>
          <w:sz w:val="32"/>
          <w:szCs w:val="32"/>
        </w:rPr>
      </w:pPr>
    </w:p>
    <w:p w14:paraId="04ED17ED" w14:textId="670DB64C" w:rsidR="00EA18E0" w:rsidRDefault="00EA18E0" w:rsidP="00EA18E0">
      <w:pPr>
        <w:tabs>
          <w:tab w:val="left" w:pos="450"/>
        </w:tabs>
        <w:jc w:val="left"/>
        <w:rPr>
          <w:rFonts w:ascii="Times New Roman" w:hAnsi="Times New Roman" w:cs="Times New Roman"/>
          <w:b/>
          <w:color w:val="auto"/>
          <w:sz w:val="32"/>
          <w:szCs w:val="32"/>
        </w:rPr>
      </w:pPr>
      <w:r>
        <w:rPr>
          <w:rFonts w:ascii="Times New Roman" w:hAnsi="Times New Roman" w:cs="Times New Roman"/>
          <w:b/>
          <w:color w:val="auto"/>
          <w:sz w:val="32"/>
          <w:szCs w:val="32"/>
        </w:rPr>
        <w:t xml:space="preserve">Email </w:t>
      </w:r>
      <w:proofErr w:type="spellStart"/>
      <w:r>
        <w:rPr>
          <w:rFonts w:ascii="Times New Roman" w:hAnsi="Times New Roman" w:cs="Times New Roman"/>
          <w:b/>
          <w:color w:val="auto"/>
          <w:sz w:val="32"/>
          <w:szCs w:val="32"/>
        </w:rPr>
        <w:t>Address:_____________________Association</w:t>
      </w:r>
      <w:proofErr w:type="spellEnd"/>
      <w:r>
        <w:rPr>
          <w:rFonts w:ascii="Times New Roman" w:hAnsi="Times New Roman" w:cs="Times New Roman"/>
          <w:b/>
          <w:color w:val="auto"/>
          <w:sz w:val="32"/>
          <w:szCs w:val="32"/>
        </w:rPr>
        <w:t>:_______________</w:t>
      </w:r>
    </w:p>
    <w:p w14:paraId="14176591" w14:textId="60A02AFD" w:rsidR="00EA18E0" w:rsidRDefault="00EA18E0" w:rsidP="00EA18E0">
      <w:pPr>
        <w:tabs>
          <w:tab w:val="left" w:pos="450"/>
        </w:tabs>
        <w:jc w:val="left"/>
        <w:rPr>
          <w:rFonts w:ascii="Times New Roman" w:hAnsi="Times New Roman" w:cs="Times New Roman"/>
          <w:b/>
          <w:color w:val="auto"/>
          <w:sz w:val="32"/>
          <w:szCs w:val="32"/>
        </w:rPr>
      </w:pPr>
    </w:p>
    <w:p w14:paraId="7B9E1867" w14:textId="7B1B2837" w:rsidR="00EA18E0" w:rsidRDefault="00EA18E0" w:rsidP="00EA18E0">
      <w:pPr>
        <w:tabs>
          <w:tab w:val="left" w:pos="450"/>
        </w:tabs>
        <w:jc w:val="left"/>
        <w:rPr>
          <w:rFonts w:ascii="Times New Roman" w:hAnsi="Times New Roman" w:cs="Times New Roman"/>
          <w:b/>
          <w:color w:val="auto"/>
          <w:sz w:val="32"/>
          <w:szCs w:val="32"/>
        </w:rPr>
      </w:pPr>
    </w:p>
    <w:tbl>
      <w:tblPr>
        <w:tblStyle w:val="TableGrid0"/>
        <w:tblW w:w="0" w:type="auto"/>
        <w:tblInd w:w="10" w:type="dxa"/>
        <w:tblLook w:val="04A0" w:firstRow="1" w:lastRow="0" w:firstColumn="1" w:lastColumn="0" w:noHBand="0" w:noVBand="1"/>
      </w:tblPr>
      <w:tblGrid>
        <w:gridCol w:w="1444"/>
        <w:gridCol w:w="1265"/>
        <w:gridCol w:w="1443"/>
        <w:gridCol w:w="2750"/>
        <w:gridCol w:w="1443"/>
        <w:gridCol w:w="1265"/>
      </w:tblGrid>
      <w:tr w:rsidR="004E7DD4" w14:paraId="0024294B" w14:textId="77777777" w:rsidTr="004E7DD4">
        <w:tc>
          <w:tcPr>
            <w:tcW w:w="1444" w:type="dxa"/>
          </w:tcPr>
          <w:p w14:paraId="0E29AA7B" w14:textId="5F6D1BDC"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Question</w:t>
            </w:r>
          </w:p>
        </w:tc>
        <w:tc>
          <w:tcPr>
            <w:tcW w:w="1265" w:type="dxa"/>
          </w:tcPr>
          <w:p w14:paraId="6F7DF012" w14:textId="60EF65DC"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Answer</w:t>
            </w:r>
          </w:p>
        </w:tc>
        <w:tc>
          <w:tcPr>
            <w:tcW w:w="1443" w:type="dxa"/>
          </w:tcPr>
          <w:p w14:paraId="4D6FD601" w14:textId="51C1C8EC"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Question</w:t>
            </w:r>
          </w:p>
        </w:tc>
        <w:tc>
          <w:tcPr>
            <w:tcW w:w="2763" w:type="dxa"/>
          </w:tcPr>
          <w:p w14:paraId="5671BAC1" w14:textId="4768CC25"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Answer</w:t>
            </w:r>
          </w:p>
        </w:tc>
        <w:tc>
          <w:tcPr>
            <w:tcW w:w="862" w:type="dxa"/>
          </w:tcPr>
          <w:p w14:paraId="64166882" w14:textId="1B16FCAA"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Question</w:t>
            </w:r>
          </w:p>
        </w:tc>
        <w:tc>
          <w:tcPr>
            <w:tcW w:w="1265" w:type="dxa"/>
          </w:tcPr>
          <w:p w14:paraId="4AB440BB" w14:textId="514F0484" w:rsidR="00EA18E0" w:rsidRDefault="00EA18E0" w:rsidP="00EA18E0">
            <w:pPr>
              <w:tabs>
                <w:tab w:val="left" w:pos="450"/>
              </w:tabs>
              <w:ind w:left="0" w:firstLine="0"/>
              <w:jc w:val="left"/>
              <w:rPr>
                <w:rFonts w:ascii="Times New Roman" w:hAnsi="Times New Roman" w:cs="Times New Roman"/>
                <w:b/>
                <w:color w:val="auto"/>
                <w:sz w:val="32"/>
                <w:szCs w:val="32"/>
              </w:rPr>
            </w:pPr>
            <w:r>
              <w:rPr>
                <w:rFonts w:ascii="Times New Roman" w:hAnsi="Times New Roman" w:cs="Times New Roman"/>
                <w:b/>
                <w:color w:val="auto"/>
                <w:sz w:val="32"/>
                <w:szCs w:val="32"/>
              </w:rPr>
              <w:t>Answer</w:t>
            </w:r>
          </w:p>
        </w:tc>
      </w:tr>
      <w:tr w:rsidR="004E7DD4" w14:paraId="19506D84" w14:textId="77777777" w:rsidTr="004E7DD4">
        <w:tc>
          <w:tcPr>
            <w:tcW w:w="1444" w:type="dxa"/>
          </w:tcPr>
          <w:p w14:paraId="0650D02E" w14:textId="77D2B3F1"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w:t>
            </w:r>
          </w:p>
        </w:tc>
        <w:tc>
          <w:tcPr>
            <w:tcW w:w="1265" w:type="dxa"/>
          </w:tcPr>
          <w:p w14:paraId="654F3573"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2AC26298" w14:textId="3ECF3622"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11</w:t>
            </w:r>
          </w:p>
        </w:tc>
        <w:tc>
          <w:tcPr>
            <w:tcW w:w="2763" w:type="dxa"/>
          </w:tcPr>
          <w:p w14:paraId="7E4D1E6F"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6F957185" w14:textId="1F5B85A6"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21</w:t>
            </w:r>
          </w:p>
        </w:tc>
        <w:tc>
          <w:tcPr>
            <w:tcW w:w="1265" w:type="dxa"/>
          </w:tcPr>
          <w:p w14:paraId="5330FC6B"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0FBE5D4F" w14:textId="77777777" w:rsidTr="004E7DD4">
        <w:tc>
          <w:tcPr>
            <w:tcW w:w="1444" w:type="dxa"/>
          </w:tcPr>
          <w:p w14:paraId="3D860FDC" w14:textId="694E0967"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w:t>
            </w:r>
          </w:p>
        </w:tc>
        <w:tc>
          <w:tcPr>
            <w:tcW w:w="1265" w:type="dxa"/>
          </w:tcPr>
          <w:p w14:paraId="5B1B3985"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3E7A91E9" w14:textId="30E92FE7"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12</w:t>
            </w:r>
          </w:p>
        </w:tc>
        <w:tc>
          <w:tcPr>
            <w:tcW w:w="2763" w:type="dxa"/>
          </w:tcPr>
          <w:p w14:paraId="7F3C7560"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4D6FECFE" w14:textId="0B3FB45B"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22</w:t>
            </w:r>
          </w:p>
        </w:tc>
        <w:tc>
          <w:tcPr>
            <w:tcW w:w="1265" w:type="dxa"/>
          </w:tcPr>
          <w:p w14:paraId="59E3B5B2"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18EE6A9D" w14:textId="77777777" w:rsidTr="004E7DD4">
        <w:tc>
          <w:tcPr>
            <w:tcW w:w="1444" w:type="dxa"/>
          </w:tcPr>
          <w:p w14:paraId="150E6BE7" w14:textId="71CBA123"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3</w:t>
            </w:r>
          </w:p>
        </w:tc>
        <w:tc>
          <w:tcPr>
            <w:tcW w:w="1265" w:type="dxa"/>
          </w:tcPr>
          <w:p w14:paraId="654E4C57"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07D39421" w14:textId="27148390"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13</w:t>
            </w:r>
          </w:p>
        </w:tc>
        <w:tc>
          <w:tcPr>
            <w:tcW w:w="2763" w:type="dxa"/>
          </w:tcPr>
          <w:p w14:paraId="5AE66664"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53F2F134" w14:textId="6890AED3"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23</w:t>
            </w:r>
          </w:p>
        </w:tc>
        <w:tc>
          <w:tcPr>
            <w:tcW w:w="1265" w:type="dxa"/>
          </w:tcPr>
          <w:p w14:paraId="2A1C40CB"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43AF4065" w14:textId="77777777" w:rsidTr="004E7DD4">
        <w:tc>
          <w:tcPr>
            <w:tcW w:w="1444" w:type="dxa"/>
          </w:tcPr>
          <w:p w14:paraId="0D7CCBBA" w14:textId="2BF1AB0F"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4</w:t>
            </w:r>
          </w:p>
        </w:tc>
        <w:tc>
          <w:tcPr>
            <w:tcW w:w="1265" w:type="dxa"/>
          </w:tcPr>
          <w:p w14:paraId="07A04503"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2A843E89" w14:textId="22D48530"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14</w:t>
            </w:r>
          </w:p>
        </w:tc>
        <w:tc>
          <w:tcPr>
            <w:tcW w:w="2763" w:type="dxa"/>
          </w:tcPr>
          <w:p w14:paraId="2E5FDB52"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2E6DB28E" w14:textId="09FEC242"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24</w:t>
            </w:r>
          </w:p>
        </w:tc>
        <w:tc>
          <w:tcPr>
            <w:tcW w:w="1265" w:type="dxa"/>
          </w:tcPr>
          <w:p w14:paraId="4167BC4A"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569038AF" w14:textId="77777777" w:rsidTr="004E7DD4">
        <w:tc>
          <w:tcPr>
            <w:tcW w:w="1444" w:type="dxa"/>
          </w:tcPr>
          <w:p w14:paraId="3546308B" w14:textId="713C354A"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5</w:t>
            </w:r>
          </w:p>
        </w:tc>
        <w:tc>
          <w:tcPr>
            <w:tcW w:w="1265" w:type="dxa"/>
          </w:tcPr>
          <w:p w14:paraId="60C113C5"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6A204D26" w14:textId="62A7BD24"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15</w:t>
            </w:r>
          </w:p>
        </w:tc>
        <w:tc>
          <w:tcPr>
            <w:tcW w:w="2763" w:type="dxa"/>
          </w:tcPr>
          <w:p w14:paraId="743C89D0"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517FD6B0" w14:textId="32F4581A"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25</w:t>
            </w:r>
          </w:p>
        </w:tc>
        <w:tc>
          <w:tcPr>
            <w:tcW w:w="1265" w:type="dxa"/>
          </w:tcPr>
          <w:p w14:paraId="305C0DF5"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5CD684EF" w14:textId="77777777" w:rsidTr="004E7DD4">
        <w:tc>
          <w:tcPr>
            <w:tcW w:w="1444" w:type="dxa"/>
          </w:tcPr>
          <w:p w14:paraId="75DB72C1" w14:textId="2DD545BB"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6</w:t>
            </w:r>
          </w:p>
        </w:tc>
        <w:tc>
          <w:tcPr>
            <w:tcW w:w="1265" w:type="dxa"/>
          </w:tcPr>
          <w:p w14:paraId="7ECE4681"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4A73AE63" w14:textId="751E7598"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16</w:t>
            </w:r>
          </w:p>
        </w:tc>
        <w:tc>
          <w:tcPr>
            <w:tcW w:w="2763" w:type="dxa"/>
          </w:tcPr>
          <w:p w14:paraId="52F5D89E"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3C83F845" w14:textId="26E1C0A0"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26</w:t>
            </w:r>
          </w:p>
        </w:tc>
        <w:tc>
          <w:tcPr>
            <w:tcW w:w="1265" w:type="dxa"/>
          </w:tcPr>
          <w:p w14:paraId="2DD844DC"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4E7DD4" w14:paraId="7F369F56" w14:textId="77777777" w:rsidTr="004E7DD4">
        <w:tc>
          <w:tcPr>
            <w:tcW w:w="1444" w:type="dxa"/>
          </w:tcPr>
          <w:p w14:paraId="2CB6BCF0" w14:textId="69E0D57F"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7</w:t>
            </w:r>
          </w:p>
        </w:tc>
        <w:tc>
          <w:tcPr>
            <w:tcW w:w="1265" w:type="dxa"/>
          </w:tcPr>
          <w:p w14:paraId="797AFD2E"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1443" w:type="dxa"/>
          </w:tcPr>
          <w:p w14:paraId="7E4FBE2D" w14:textId="7EC998D4" w:rsidR="00EA18E0" w:rsidRDefault="00EA18E0"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17</w:t>
            </w:r>
          </w:p>
        </w:tc>
        <w:tc>
          <w:tcPr>
            <w:tcW w:w="2763" w:type="dxa"/>
          </w:tcPr>
          <w:p w14:paraId="543FB6EA"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c>
          <w:tcPr>
            <w:tcW w:w="862" w:type="dxa"/>
          </w:tcPr>
          <w:p w14:paraId="2B58FE82" w14:textId="17DD29D4" w:rsidR="00EA18E0"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27</w:t>
            </w:r>
          </w:p>
        </w:tc>
        <w:tc>
          <w:tcPr>
            <w:tcW w:w="1265" w:type="dxa"/>
          </w:tcPr>
          <w:p w14:paraId="1028905B" w14:textId="77777777" w:rsidR="00EA18E0" w:rsidRDefault="00EA18E0" w:rsidP="00F612EF">
            <w:pPr>
              <w:tabs>
                <w:tab w:val="left" w:pos="450"/>
              </w:tabs>
              <w:ind w:left="0" w:firstLine="0"/>
              <w:jc w:val="center"/>
              <w:rPr>
                <w:rFonts w:ascii="Times New Roman" w:hAnsi="Times New Roman" w:cs="Times New Roman"/>
                <w:b/>
                <w:color w:val="auto"/>
                <w:sz w:val="32"/>
                <w:szCs w:val="32"/>
              </w:rPr>
            </w:pPr>
          </w:p>
        </w:tc>
      </w:tr>
      <w:tr w:rsidR="00F612EF" w14:paraId="7F653EB4" w14:textId="77777777" w:rsidTr="004E7DD4">
        <w:tc>
          <w:tcPr>
            <w:tcW w:w="1444" w:type="dxa"/>
          </w:tcPr>
          <w:p w14:paraId="46DE516A" w14:textId="2C6FD949"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8</w:t>
            </w:r>
          </w:p>
        </w:tc>
        <w:tc>
          <w:tcPr>
            <w:tcW w:w="1265" w:type="dxa"/>
          </w:tcPr>
          <w:p w14:paraId="59E61B7C"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1443" w:type="dxa"/>
          </w:tcPr>
          <w:p w14:paraId="6BB944ED" w14:textId="5256DA3D"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18</w:t>
            </w:r>
          </w:p>
        </w:tc>
        <w:tc>
          <w:tcPr>
            <w:tcW w:w="2763" w:type="dxa"/>
          </w:tcPr>
          <w:p w14:paraId="3D9632FB"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862" w:type="dxa"/>
          </w:tcPr>
          <w:p w14:paraId="462E9CD4" w14:textId="334E6AEA" w:rsidR="00F612EF"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28</w:t>
            </w:r>
          </w:p>
        </w:tc>
        <w:tc>
          <w:tcPr>
            <w:tcW w:w="1265" w:type="dxa"/>
          </w:tcPr>
          <w:p w14:paraId="05433C19"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r>
      <w:tr w:rsidR="00F612EF" w14:paraId="733FA68B" w14:textId="77777777" w:rsidTr="004E7DD4">
        <w:tc>
          <w:tcPr>
            <w:tcW w:w="1444" w:type="dxa"/>
          </w:tcPr>
          <w:p w14:paraId="56CA2A21" w14:textId="59EF99F6"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9</w:t>
            </w:r>
          </w:p>
        </w:tc>
        <w:tc>
          <w:tcPr>
            <w:tcW w:w="1265" w:type="dxa"/>
          </w:tcPr>
          <w:p w14:paraId="24BF127A"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1443" w:type="dxa"/>
          </w:tcPr>
          <w:p w14:paraId="513487AB" w14:textId="22AA4D1C"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19</w:t>
            </w:r>
          </w:p>
        </w:tc>
        <w:tc>
          <w:tcPr>
            <w:tcW w:w="2763" w:type="dxa"/>
          </w:tcPr>
          <w:p w14:paraId="6745918C"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862" w:type="dxa"/>
          </w:tcPr>
          <w:p w14:paraId="72ED8D4F" w14:textId="5A417CB8" w:rsidR="00F612EF"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29</w:t>
            </w:r>
          </w:p>
        </w:tc>
        <w:tc>
          <w:tcPr>
            <w:tcW w:w="1265" w:type="dxa"/>
          </w:tcPr>
          <w:p w14:paraId="1E530DA8"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r>
      <w:tr w:rsidR="00F612EF" w14:paraId="2885B4A5" w14:textId="77777777" w:rsidTr="004E7DD4">
        <w:tc>
          <w:tcPr>
            <w:tcW w:w="1444" w:type="dxa"/>
          </w:tcPr>
          <w:p w14:paraId="0CD222EF" w14:textId="0975CFFC"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10</w:t>
            </w:r>
          </w:p>
        </w:tc>
        <w:tc>
          <w:tcPr>
            <w:tcW w:w="1265" w:type="dxa"/>
          </w:tcPr>
          <w:p w14:paraId="7492DCCC"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1443" w:type="dxa"/>
          </w:tcPr>
          <w:p w14:paraId="412D843B" w14:textId="5D0EFBD7" w:rsidR="00F612EF" w:rsidRDefault="00F612EF" w:rsidP="00EA18E0">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20</w:t>
            </w:r>
          </w:p>
        </w:tc>
        <w:tc>
          <w:tcPr>
            <w:tcW w:w="2763" w:type="dxa"/>
          </w:tcPr>
          <w:p w14:paraId="0A36AAAC"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c>
          <w:tcPr>
            <w:tcW w:w="862" w:type="dxa"/>
          </w:tcPr>
          <w:p w14:paraId="6E3E36CA" w14:textId="358F23D2" w:rsidR="00F612EF" w:rsidRDefault="00F612EF" w:rsidP="00F612EF">
            <w:pPr>
              <w:tabs>
                <w:tab w:val="left" w:pos="450"/>
              </w:tabs>
              <w:ind w:left="0" w:firstLine="0"/>
              <w:jc w:val="center"/>
              <w:rPr>
                <w:rFonts w:ascii="Times New Roman" w:hAnsi="Times New Roman" w:cs="Times New Roman"/>
                <w:b/>
                <w:color w:val="auto"/>
                <w:sz w:val="32"/>
                <w:szCs w:val="32"/>
              </w:rPr>
            </w:pPr>
            <w:r>
              <w:rPr>
                <w:rFonts w:ascii="Times New Roman" w:hAnsi="Times New Roman" w:cs="Times New Roman"/>
                <w:b/>
                <w:color w:val="auto"/>
                <w:sz w:val="32"/>
                <w:szCs w:val="32"/>
              </w:rPr>
              <w:t>30</w:t>
            </w:r>
          </w:p>
        </w:tc>
        <w:tc>
          <w:tcPr>
            <w:tcW w:w="1265" w:type="dxa"/>
          </w:tcPr>
          <w:p w14:paraId="63C8C6F6" w14:textId="77777777" w:rsidR="00F612EF" w:rsidRDefault="00F612EF" w:rsidP="00F612EF">
            <w:pPr>
              <w:tabs>
                <w:tab w:val="left" w:pos="450"/>
              </w:tabs>
              <w:ind w:left="0" w:firstLine="0"/>
              <w:jc w:val="center"/>
              <w:rPr>
                <w:rFonts w:ascii="Times New Roman" w:hAnsi="Times New Roman" w:cs="Times New Roman"/>
                <w:b/>
                <w:color w:val="auto"/>
                <w:sz w:val="32"/>
                <w:szCs w:val="32"/>
              </w:rPr>
            </w:pPr>
          </w:p>
        </w:tc>
      </w:tr>
    </w:tbl>
    <w:p w14:paraId="5BE2CF79" w14:textId="77777777" w:rsidR="00EA18E0" w:rsidRDefault="00EA18E0" w:rsidP="00EA18E0">
      <w:pPr>
        <w:tabs>
          <w:tab w:val="left" w:pos="450"/>
        </w:tabs>
        <w:jc w:val="left"/>
        <w:rPr>
          <w:rFonts w:ascii="Times New Roman" w:hAnsi="Times New Roman" w:cs="Times New Roman"/>
          <w:b/>
          <w:color w:val="auto"/>
          <w:sz w:val="32"/>
          <w:szCs w:val="32"/>
        </w:rPr>
      </w:pPr>
    </w:p>
    <w:p w14:paraId="543A1026" w14:textId="3165C720" w:rsidR="00F612EF" w:rsidRDefault="00F612EF">
      <w:pPr>
        <w:spacing w:after="160" w:line="259" w:lineRule="auto"/>
        <w:ind w:left="0" w:firstLine="0"/>
        <w:jc w:val="left"/>
        <w:rPr>
          <w:rFonts w:ascii="Times New Roman" w:hAnsi="Times New Roman" w:cs="Times New Roman"/>
          <w:b/>
          <w:color w:val="auto"/>
          <w:sz w:val="32"/>
          <w:szCs w:val="32"/>
        </w:rPr>
      </w:pPr>
    </w:p>
    <w:sectPr w:rsidR="00F612EF" w:rsidSect="00C93ED0">
      <w:headerReference w:type="default" r:id="rId8"/>
      <w:pgSz w:w="12240" w:h="15840"/>
      <w:pgMar w:top="1440" w:right="99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C226A" w14:textId="77777777" w:rsidR="00C93ED0" w:rsidRDefault="00C93ED0" w:rsidP="00912BC8">
      <w:pPr>
        <w:spacing w:after="0" w:line="240" w:lineRule="auto"/>
      </w:pPr>
      <w:r>
        <w:separator/>
      </w:r>
    </w:p>
  </w:endnote>
  <w:endnote w:type="continuationSeparator" w:id="0">
    <w:p w14:paraId="2DD19C10" w14:textId="77777777" w:rsidR="00C93ED0" w:rsidRDefault="00C93ED0" w:rsidP="0091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6A94" w14:textId="77777777" w:rsidR="00C93ED0" w:rsidRDefault="00C93ED0" w:rsidP="00912BC8">
      <w:pPr>
        <w:spacing w:after="0" w:line="240" w:lineRule="auto"/>
      </w:pPr>
      <w:r>
        <w:separator/>
      </w:r>
    </w:p>
  </w:footnote>
  <w:footnote w:type="continuationSeparator" w:id="0">
    <w:p w14:paraId="2C4E91C2" w14:textId="77777777" w:rsidR="00C93ED0" w:rsidRDefault="00C93ED0" w:rsidP="0091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F18B" w14:textId="2A82F1F9" w:rsidR="00912BC8" w:rsidRDefault="00912BC8" w:rsidP="00912BC8">
    <w:pPr>
      <w:spacing w:after="0" w:line="256" w:lineRule="auto"/>
      <w:ind w:left="0" w:right="185" w:firstLine="0"/>
      <w:jc w:val="center"/>
      <w:rPr>
        <w:b/>
        <w:sz w:val="32"/>
      </w:rPr>
    </w:pPr>
    <w:r>
      <w:rPr>
        <w:noProof/>
      </w:rPr>
      <w:drawing>
        <wp:anchor distT="0" distB="0" distL="114300" distR="114300" simplePos="0" relativeHeight="251661312" behindDoc="0" locked="0" layoutInCell="1" allowOverlap="0" wp14:anchorId="0FA85A41" wp14:editId="4F1B2121">
          <wp:simplePos x="0" y="0"/>
          <wp:positionH relativeFrom="column">
            <wp:posOffset>-533400</wp:posOffset>
          </wp:positionH>
          <wp:positionV relativeFrom="paragraph">
            <wp:posOffset>-196850</wp:posOffset>
          </wp:positionV>
          <wp:extent cx="733425" cy="723900"/>
          <wp:effectExtent l="19050" t="0" r="9525" b="0"/>
          <wp:wrapSquare wrapText="bothSides"/>
          <wp:docPr id="59" name="Picture 59"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noProof/>
      </w:rPr>
      <w:drawing>
        <wp:anchor distT="0" distB="0" distL="114300" distR="114300" simplePos="0" relativeHeight="251659264" behindDoc="1" locked="0" layoutInCell="1" allowOverlap="0" wp14:anchorId="62E3E4D1" wp14:editId="5988DE67">
          <wp:simplePos x="0" y="0"/>
          <wp:positionH relativeFrom="column">
            <wp:posOffset>5784850</wp:posOffset>
          </wp:positionH>
          <wp:positionV relativeFrom="page">
            <wp:posOffset>260350</wp:posOffset>
          </wp:positionV>
          <wp:extent cx="733425" cy="723900"/>
          <wp:effectExtent l="0" t="0" r="9525" b="0"/>
          <wp:wrapTight wrapText="bothSides">
            <wp:wrapPolygon edited="0">
              <wp:start x="0" y="0"/>
              <wp:lineTo x="0" y="21032"/>
              <wp:lineTo x="21319" y="21032"/>
              <wp:lineTo x="21319" y="0"/>
              <wp:lineTo x="0" y="0"/>
            </wp:wrapPolygon>
          </wp:wrapTight>
          <wp:docPr id="60" name="Picture 60"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b/>
        <w:i/>
        <w:sz w:val="32"/>
      </w:rPr>
      <w:t>USA TRACK &amp; FIELD NATIONAL OFFICIALS COMMITTEE</w:t>
    </w:r>
    <w:r>
      <w:rPr>
        <w:sz w:val="32"/>
      </w:rPr>
      <w:t xml:space="preserve"> </w:t>
    </w:r>
    <w:r>
      <w:rPr>
        <w:sz w:val="32"/>
      </w:rPr>
      <w:br/>
    </w:r>
    <w:r>
      <w:rPr>
        <w:b/>
        <w:sz w:val="32"/>
      </w:rPr>
      <w:t>2024-2028</w:t>
    </w:r>
  </w:p>
  <w:p w14:paraId="36B096B7" w14:textId="77777777" w:rsidR="00912BC8" w:rsidRDefault="0091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310"/>
    <w:multiLevelType w:val="hybridMultilevel"/>
    <w:tmpl w:val="826623FC"/>
    <w:lvl w:ilvl="0" w:tplc="F1166AB8">
      <w:start w:val="1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2EDB53C5"/>
    <w:multiLevelType w:val="hybridMultilevel"/>
    <w:tmpl w:val="5F72362E"/>
    <w:lvl w:ilvl="0" w:tplc="FBCEB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234A9"/>
    <w:multiLevelType w:val="hybridMultilevel"/>
    <w:tmpl w:val="420088DE"/>
    <w:lvl w:ilvl="0" w:tplc="102A87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02C5"/>
    <w:multiLevelType w:val="hybridMultilevel"/>
    <w:tmpl w:val="C9A8A89C"/>
    <w:lvl w:ilvl="0" w:tplc="D172C27A">
      <w:start w:val="2"/>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E5A0F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B881DDE">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70C47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16188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5295C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56C0E4C">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15A1C8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0FC0DC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C482B45"/>
    <w:multiLevelType w:val="hybridMultilevel"/>
    <w:tmpl w:val="EC3695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EC0E25"/>
    <w:multiLevelType w:val="hybridMultilevel"/>
    <w:tmpl w:val="9D52FAD6"/>
    <w:lvl w:ilvl="0" w:tplc="0AA0E018">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53732775"/>
    <w:multiLevelType w:val="hybridMultilevel"/>
    <w:tmpl w:val="FB745B90"/>
    <w:lvl w:ilvl="0" w:tplc="0BCE40B8">
      <w:start w:val="3"/>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B8366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9FCDBD0">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4222AF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C66458">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832873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DAA0F8">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E5E3F6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7228D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65D0F7E"/>
    <w:multiLevelType w:val="hybridMultilevel"/>
    <w:tmpl w:val="26EA57E0"/>
    <w:lvl w:ilvl="0" w:tplc="ABB49A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57077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50599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08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659202">
    <w:abstractNumId w:val="0"/>
  </w:num>
  <w:num w:numId="5" w16cid:durableId="1229266298">
    <w:abstractNumId w:val="5"/>
  </w:num>
  <w:num w:numId="6" w16cid:durableId="94063826">
    <w:abstractNumId w:val="1"/>
  </w:num>
  <w:num w:numId="7" w16cid:durableId="638995773">
    <w:abstractNumId w:val="7"/>
  </w:num>
  <w:num w:numId="8" w16cid:durableId="10651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C8"/>
    <w:rsid w:val="00022C76"/>
    <w:rsid w:val="0003457C"/>
    <w:rsid w:val="00063B61"/>
    <w:rsid w:val="00195114"/>
    <w:rsid w:val="001A2E80"/>
    <w:rsid w:val="00211103"/>
    <w:rsid w:val="002C41C8"/>
    <w:rsid w:val="002F1A33"/>
    <w:rsid w:val="00361ECB"/>
    <w:rsid w:val="0037169B"/>
    <w:rsid w:val="003955D0"/>
    <w:rsid w:val="003D06BA"/>
    <w:rsid w:val="004E7DD4"/>
    <w:rsid w:val="006258CE"/>
    <w:rsid w:val="00642E7E"/>
    <w:rsid w:val="00657AF6"/>
    <w:rsid w:val="00657FBE"/>
    <w:rsid w:val="006D2FFA"/>
    <w:rsid w:val="006E11B7"/>
    <w:rsid w:val="006E1B57"/>
    <w:rsid w:val="00743E42"/>
    <w:rsid w:val="007B726C"/>
    <w:rsid w:val="00847E77"/>
    <w:rsid w:val="00860A86"/>
    <w:rsid w:val="00883B0E"/>
    <w:rsid w:val="008A0411"/>
    <w:rsid w:val="00912BC8"/>
    <w:rsid w:val="00A23DE0"/>
    <w:rsid w:val="00A858BD"/>
    <w:rsid w:val="00AB0CE0"/>
    <w:rsid w:val="00B4563A"/>
    <w:rsid w:val="00B71B17"/>
    <w:rsid w:val="00BB0639"/>
    <w:rsid w:val="00BC36EC"/>
    <w:rsid w:val="00C91776"/>
    <w:rsid w:val="00C91C54"/>
    <w:rsid w:val="00C93ED0"/>
    <w:rsid w:val="00D2332E"/>
    <w:rsid w:val="00DC4748"/>
    <w:rsid w:val="00E41B0B"/>
    <w:rsid w:val="00EA18E0"/>
    <w:rsid w:val="00EF5F29"/>
    <w:rsid w:val="00F216E7"/>
    <w:rsid w:val="00F26770"/>
    <w:rsid w:val="00F612EF"/>
    <w:rsid w:val="00F639B1"/>
    <w:rsid w:val="00F7317E"/>
    <w:rsid w:val="00FA1A11"/>
    <w:rsid w:val="00FC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1E3"/>
  <w15:chartTrackingRefBased/>
  <w15:docId w15:val="{135B3BA4-7973-4647-B187-960CF36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C8"/>
    <w:pPr>
      <w:spacing w:after="4" w:line="249" w:lineRule="auto"/>
      <w:ind w:left="10" w:hanging="10"/>
      <w:jc w:val="both"/>
    </w:pPr>
    <w:rPr>
      <w:rFonts w:ascii="Calibri" w:eastAsia="Calibri" w:hAnsi="Calibri" w:cs="Calibri"/>
      <w:color w:val="000000"/>
      <w:kern w:val="0"/>
      <w:sz w:val="20"/>
      <w14:ligatures w14:val="none"/>
    </w:rPr>
  </w:style>
  <w:style w:type="paragraph" w:styleId="Heading1">
    <w:name w:val="heading 1"/>
    <w:next w:val="Normal"/>
    <w:link w:val="Heading1Char"/>
    <w:uiPriority w:val="9"/>
    <w:qFormat/>
    <w:rsid w:val="00912BC8"/>
    <w:pPr>
      <w:keepNext/>
      <w:keepLines/>
      <w:spacing w:after="0" w:line="256"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C8"/>
    <w:rPr>
      <w:rFonts w:ascii="Calibri" w:eastAsia="Calibri" w:hAnsi="Calibri" w:cs="Calibri"/>
      <w:b/>
      <w:color w:val="000000"/>
      <w:kern w:val="0"/>
      <w:sz w:val="28"/>
      <w:u w:val="single" w:color="000000"/>
      <w14:ligatures w14:val="none"/>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C8"/>
    <w:rPr>
      <w:rFonts w:ascii="Calibri" w:eastAsia="Calibri" w:hAnsi="Calibri" w:cs="Calibri"/>
      <w:color w:val="000000"/>
      <w:kern w:val="0"/>
      <w:sz w:val="20"/>
      <w14:ligatures w14:val="none"/>
    </w:r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C8"/>
    <w:rPr>
      <w:rFonts w:ascii="Calibri" w:eastAsia="Calibri" w:hAnsi="Calibri" w:cs="Calibri"/>
      <w:color w:val="000000"/>
      <w:kern w:val="0"/>
      <w:sz w:val="20"/>
      <w14:ligatures w14:val="none"/>
    </w:rPr>
  </w:style>
  <w:style w:type="paragraph" w:styleId="ListParagraph">
    <w:name w:val="List Paragraph"/>
    <w:basedOn w:val="Normal"/>
    <w:uiPriority w:val="34"/>
    <w:qFormat/>
    <w:rsid w:val="00912BC8"/>
    <w:pPr>
      <w:ind w:left="720"/>
      <w:contextualSpacing/>
    </w:pPr>
  </w:style>
  <w:style w:type="paragraph" w:customStyle="1" w:styleId="Default">
    <w:name w:val="Default"/>
    <w:rsid w:val="00912BC8"/>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F1A33"/>
    <w:rPr>
      <w:color w:val="0563C1" w:themeColor="hyperlink"/>
      <w:u w:val="single"/>
    </w:rPr>
  </w:style>
  <w:style w:type="table" w:styleId="TableGrid0">
    <w:name w:val="Table Grid"/>
    <w:basedOn w:val="TableNormal"/>
    <w:uiPriority w:val="39"/>
    <w:rsid w:val="00EA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c.mach2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6</cp:revision>
  <dcterms:created xsi:type="dcterms:W3CDTF">2024-09-04T02:34:00Z</dcterms:created>
  <dcterms:modified xsi:type="dcterms:W3CDTF">2024-10-01T00:39:00Z</dcterms:modified>
</cp:coreProperties>
</file>